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0C" w:rsidRPr="00E8008A" w:rsidRDefault="00E8008A" w:rsidP="00E8008A">
      <w:pPr>
        <w:spacing w:after="200" w:line="276" w:lineRule="auto"/>
        <w:jc w:val="center"/>
        <w:rPr>
          <w:rFonts w:ascii="Times New Roman" w:eastAsia="Calibri" w:hAnsi="Times New Roman" w:cs="Times New Roman"/>
          <w:b/>
          <w:sz w:val="36"/>
          <w:szCs w:val="36"/>
          <w:lang w:val="ru-RU"/>
        </w:rPr>
      </w:pPr>
      <w:r w:rsidRPr="00E8008A">
        <w:rPr>
          <w:rFonts w:ascii="Times New Roman" w:eastAsia="Calibri" w:hAnsi="Times New Roman" w:cs="Times New Roman"/>
          <w:b/>
          <w:sz w:val="36"/>
          <w:szCs w:val="36"/>
        </w:rPr>
        <w:t>INTERNATIONAL PRAGUE UNIVERSITY</w:t>
      </w:r>
    </w:p>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spacing w:after="200" w:line="276" w:lineRule="auto"/>
        <w:jc w:val="both"/>
        <w:rPr>
          <w:rFonts w:ascii="Calibri" w:eastAsia="Calibri" w:hAnsi="Calibri" w:cs="Times New Roman"/>
          <w:b/>
          <w:sz w:val="24"/>
          <w:szCs w:val="24"/>
          <w:lang w:val="ru-RU"/>
        </w:rPr>
      </w:pPr>
    </w:p>
    <w:p w:rsidR="00FC1B0C" w:rsidRPr="00FC1B0C" w:rsidRDefault="00FC1B0C" w:rsidP="00FC1B0C">
      <w:pPr>
        <w:spacing w:after="200" w:line="276" w:lineRule="auto"/>
        <w:jc w:val="both"/>
        <w:rPr>
          <w:rFonts w:ascii="Calibri" w:eastAsia="Calibri" w:hAnsi="Calibri" w:cs="Times New Roman"/>
          <w:b/>
          <w:sz w:val="24"/>
          <w:szCs w:val="24"/>
          <w:lang w:val="ru-RU"/>
        </w:rPr>
      </w:pPr>
      <w:r w:rsidRPr="00FC1B0C">
        <w:rPr>
          <w:rFonts w:ascii="Calibri" w:eastAsia="Calibri" w:hAnsi="Calibri" w:cs="Times New Roman"/>
          <w:b/>
          <w:sz w:val="24"/>
          <w:szCs w:val="24"/>
          <w:lang w:val="ru-RU"/>
        </w:rPr>
        <w:t>Специальность: Финансовый менеджмент</w:t>
      </w:r>
    </w:p>
    <w:p w:rsidR="00FC1B0C" w:rsidRPr="00FC1B0C" w:rsidRDefault="00FC1B0C" w:rsidP="00FC1B0C">
      <w:pPr>
        <w:spacing w:after="200" w:line="276" w:lineRule="auto"/>
        <w:jc w:val="both"/>
        <w:rPr>
          <w:rFonts w:ascii="Calibri" w:eastAsia="Calibri" w:hAnsi="Calibri" w:cs="Times New Roman"/>
          <w:b/>
          <w:sz w:val="24"/>
          <w:szCs w:val="24"/>
          <w:lang w:val="ru-RU"/>
        </w:rPr>
      </w:pPr>
      <w:r w:rsidRPr="00FC1B0C">
        <w:rPr>
          <w:rFonts w:ascii="Calibri" w:eastAsia="Calibri" w:hAnsi="Calibri" w:cs="Times New Roman"/>
          <w:b/>
          <w:sz w:val="24"/>
          <w:szCs w:val="24"/>
          <w:lang w:val="ru-RU"/>
        </w:rPr>
        <w:t>Дисци</w:t>
      </w:r>
      <w:r>
        <w:rPr>
          <w:rFonts w:ascii="Calibri" w:eastAsia="Calibri" w:hAnsi="Calibri" w:cs="Times New Roman"/>
          <w:b/>
          <w:sz w:val="24"/>
          <w:szCs w:val="24"/>
          <w:lang w:val="ru-RU"/>
        </w:rPr>
        <w:t>плина: Социология</w:t>
      </w:r>
    </w:p>
    <w:p w:rsidR="00FC1B0C" w:rsidRPr="00FC1B0C" w:rsidRDefault="00FC1B0C" w:rsidP="00FC1B0C">
      <w:pPr>
        <w:spacing w:after="200" w:line="276" w:lineRule="auto"/>
        <w:jc w:val="both"/>
        <w:rPr>
          <w:rFonts w:ascii="Calibri" w:eastAsia="Calibri" w:hAnsi="Calibri" w:cs="Times New Roman"/>
          <w:b/>
          <w:sz w:val="24"/>
          <w:szCs w:val="24"/>
          <w:lang w:val="ru-RU"/>
        </w:rPr>
      </w:pPr>
    </w:p>
    <w:p w:rsidR="00FC1B0C" w:rsidRPr="00FC1B0C" w:rsidRDefault="00FC1B0C" w:rsidP="00FC1B0C">
      <w:pPr>
        <w:spacing w:after="200" w:line="276" w:lineRule="auto"/>
        <w:jc w:val="both"/>
        <w:rPr>
          <w:rFonts w:ascii="Calibri" w:eastAsia="Calibri" w:hAnsi="Calibri" w:cs="Times New Roman"/>
          <w:b/>
          <w:sz w:val="24"/>
          <w:szCs w:val="24"/>
          <w:lang w:val="ru-RU"/>
        </w:rPr>
      </w:pPr>
    </w:p>
    <w:p w:rsidR="00FC1B0C" w:rsidRPr="00FC1B0C" w:rsidRDefault="00E8008A" w:rsidP="00FC1B0C">
      <w:pPr>
        <w:spacing w:after="200" w:line="276" w:lineRule="auto"/>
        <w:jc w:val="center"/>
        <w:rPr>
          <w:rFonts w:ascii="Calibri" w:eastAsia="Calibri" w:hAnsi="Calibri" w:cs="Times New Roman"/>
          <w:b/>
          <w:sz w:val="32"/>
          <w:szCs w:val="32"/>
          <w:lang w:val="ru-RU"/>
        </w:rPr>
      </w:pPr>
      <w:r>
        <w:rPr>
          <w:rFonts w:ascii="Calibri" w:eastAsia="Calibri" w:hAnsi="Calibri" w:cs="Times New Roman"/>
          <w:b/>
          <w:sz w:val="32"/>
          <w:szCs w:val="32"/>
          <w:lang w:val="ru-RU"/>
        </w:rPr>
        <w:t xml:space="preserve">Курсовой </w:t>
      </w:r>
      <w:r w:rsidR="00FC1B0C">
        <w:rPr>
          <w:rFonts w:ascii="Calibri" w:eastAsia="Calibri" w:hAnsi="Calibri" w:cs="Times New Roman"/>
          <w:b/>
          <w:sz w:val="32"/>
          <w:szCs w:val="32"/>
          <w:lang w:val="ru-RU"/>
        </w:rPr>
        <w:t>Проект</w:t>
      </w:r>
    </w:p>
    <w:p w:rsidR="00FC1B0C" w:rsidRPr="00FC1B0C" w:rsidRDefault="00FC1B0C" w:rsidP="00FC1B0C">
      <w:pPr>
        <w:spacing w:after="200" w:line="276" w:lineRule="auto"/>
        <w:jc w:val="center"/>
        <w:rPr>
          <w:rFonts w:ascii="Calibri" w:eastAsia="Calibri" w:hAnsi="Calibri" w:cs="Times New Roman"/>
          <w:b/>
          <w:sz w:val="32"/>
          <w:szCs w:val="32"/>
          <w:lang w:val="ru-RU"/>
        </w:rPr>
      </w:pPr>
      <w:proofErr w:type="gramStart"/>
      <w:r w:rsidRPr="00FC1B0C">
        <w:rPr>
          <w:rFonts w:ascii="Calibri" w:eastAsia="Calibri" w:hAnsi="Calibri" w:cs="Times New Roman"/>
          <w:b/>
          <w:sz w:val="32"/>
          <w:szCs w:val="32"/>
          <w:lang w:val="ru-RU"/>
        </w:rPr>
        <w:t>на</w:t>
      </w:r>
      <w:proofErr w:type="gramEnd"/>
      <w:r w:rsidRPr="00FC1B0C">
        <w:rPr>
          <w:rFonts w:ascii="Calibri" w:eastAsia="Calibri" w:hAnsi="Calibri" w:cs="Times New Roman"/>
          <w:b/>
          <w:sz w:val="32"/>
          <w:szCs w:val="32"/>
          <w:lang w:val="ru-RU"/>
        </w:rPr>
        <w:t xml:space="preserve"> тему:</w:t>
      </w:r>
    </w:p>
    <w:p w:rsidR="00FC1B0C" w:rsidRPr="00FC1B0C" w:rsidRDefault="00FC1B0C" w:rsidP="00FC1B0C">
      <w:pPr>
        <w:spacing w:after="200" w:line="276" w:lineRule="auto"/>
        <w:jc w:val="center"/>
        <w:rPr>
          <w:rFonts w:ascii="Calibri" w:eastAsia="Calibri" w:hAnsi="Calibri" w:cs="Times New Roman"/>
          <w:b/>
          <w:sz w:val="32"/>
          <w:szCs w:val="32"/>
          <w:lang w:val="ru-RU"/>
        </w:rPr>
      </w:pPr>
      <w:r>
        <w:rPr>
          <w:rFonts w:ascii="Calibri" w:eastAsia="Calibri" w:hAnsi="Calibri" w:cs="Times New Roman"/>
          <w:b/>
          <w:sz w:val="32"/>
          <w:szCs w:val="32"/>
          <w:lang w:val="ru-RU"/>
        </w:rPr>
        <w:t>«</w:t>
      </w:r>
      <w:r w:rsidRPr="008B7DFE">
        <w:rPr>
          <w:rFonts w:ascii="Calibri" w:eastAsia="Calibri" w:hAnsi="Calibri" w:cs="Times New Roman"/>
          <w:b/>
          <w:sz w:val="32"/>
          <w:szCs w:val="32"/>
          <w:lang w:val="ru-RU"/>
        </w:rPr>
        <w:t>Социология культуры</w:t>
      </w:r>
      <w:r w:rsidRPr="00FC1B0C">
        <w:rPr>
          <w:rFonts w:ascii="Calibri" w:eastAsia="Calibri" w:hAnsi="Calibri" w:cs="Times New Roman"/>
          <w:b/>
          <w:sz w:val="32"/>
          <w:szCs w:val="32"/>
          <w:lang w:val="ru-RU"/>
        </w:rPr>
        <w:t>»</w:t>
      </w:r>
    </w:p>
    <w:p w:rsidR="00FC1B0C" w:rsidRPr="00FC1B0C" w:rsidRDefault="00FC1B0C" w:rsidP="00FC1B0C">
      <w:pPr>
        <w:tabs>
          <w:tab w:val="left" w:pos="2835"/>
        </w:tabs>
        <w:spacing w:after="200" w:line="276" w:lineRule="auto"/>
        <w:jc w:val="center"/>
        <w:rPr>
          <w:rFonts w:ascii="Calibri" w:eastAsia="Calibri" w:hAnsi="Calibri" w:cs="Times New Roman"/>
          <w:lang w:val="ru-RU"/>
        </w:rPr>
      </w:pPr>
    </w:p>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spacing w:after="200" w:line="276" w:lineRule="auto"/>
        <w:rPr>
          <w:rFonts w:ascii="Calibri" w:eastAsia="Calibri" w:hAnsi="Calibri" w:cs="Times New Roman"/>
          <w:lang w:val="ru-RU"/>
        </w:rPr>
      </w:pPr>
    </w:p>
    <w:tbl>
      <w:tblPr>
        <w:tblStyle w:val="12"/>
        <w:tblpPr w:leftFromText="180" w:rightFromText="180" w:vertAnchor="text" w:horzAnchor="page" w:tblpX="5281"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3086"/>
      </w:tblGrid>
      <w:tr w:rsidR="00FC1B0C" w:rsidRPr="00FC1B0C" w:rsidTr="00AE0C35">
        <w:trPr>
          <w:trHeight w:val="294"/>
        </w:trPr>
        <w:tc>
          <w:tcPr>
            <w:tcW w:w="3086" w:type="dxa"/>
          </w:tcPr>
          <w:p w:rsidR="00FC1B0C" w:rsidRPr="00FC1B0C" w:rsidRDefault="00FC1B0C" w:rsidP="00FC1B0C">
            <w:pPr>
              <w:spacing w:after="200" w:line="276" w:lineRule="auto"/>
              <w:jc w:val="right"/>
              <w:rPr>
                <w:rFonts w:ascii="Calibri" w:eastAsia="Calibri" w:hAnsi="Calibri" w:cs="Times New Roman"/>
                <w:b/>
                <w:sz w:val="24"/>
                <w:szCs w:val="24"/>
                <w:lang w:val="ru-RU"/>
              </w:rPr>
            </w:pPr>
            <w:r w:rsidRPr="00FC1B0C">
              <w:rPr>
                <w:rFonts w:ascii="Calibri" w:eastAsia="Calibri" w:hAnsi="Calibri" w:cs="Times New Roman"/>
                <w:b/>
                <w:sz w:val="24"/>
                <w:szCs w:val="24"/>
                <w:lang w:val="ru-RU"/>
              </w:rPr>
              <w:t>Выполнил студент 2 курса</w:t>
            </w:r>
          </w:p>
        </w:tc>
        <w:tc>
          <w:tcPr>
            <w:tcW w:w="3086" w:type="dxa"/>
          </w:tcPr>
          <w:p w:rsidR="00FC1B0C" w:rsidRPr="00FC1B0C" w:rsidRDefault="00FC1B0C" w:rsidP="00FC1B0C">
            <w:pPr>
              <w:spacing w:after="200" w:line="276" w:lineRule="auto"/>
              <w:jc w:val="both"/>
              <w:rPr>
                <w:rFonts w:ascii="Calibri" w:eastAsia="Calibri" w:hAnsi="Calibri" w:cs="Times New Roman"/>
                <w:b/>
                <w:sz w:val="24"/>
                <w:szCs w:val="24"/>
                <w:lang w:val="ru-RU"/>
              </w:rPr>
            </w:pPr>
            <w:proofErr w:type="spellStart"/>
            <w:r w:rsidRPr="00FC1B0C">
              <w:rPr>
                <w:rFonts w:ascii="Calibri" w:eastAsia="Calibri" w:hAnsi="Calibri" w:cs="Times New Roman"/>
                <w:b/>
                <w:sz w:val="24"/>
                <w:szCs w:val="24"/>
                <w:lang w:val="ru-RU"/>
              </w:rPr>
              <w:t>Заец</w:t>
            </w:r>
            <w:proofErr w:type="spellEnd"/>
            <w:r w:rsidRPr="00FC1B0C">
              <w:rPr>
                <w:rFonts w:ascii="Calibri" w:eastAsia="Calibri" w:hAnsi="Calibri" w:cs="Times New Roman"/>
                <w:b/>
                <w:sz w:val="24"/>
                <w:szCs w:val="24"/>
                <w:lang w:val="ru-RU"/>
              </w:rPr>
              <w:t xml:space="preserve"> Вячеслав</w:t>
            </w:r>
          </w:p>
        </w:tc>
      </w:tr>
      <w:tr w:rsidR="00FC1B0C" w:rsidRPr="00FC1B0C" w:rsidTr="00AE0C35">
        <w:trPr>
          <w:trHeight w:val="303"/>
        </w:trPr>
        <w:tc>
          <w:tcPr>
            <w:tcW w:w="3086" w:type="dxa"/>
          </w:tcPr>
          <w:p w:rsidR="00FC1B0C" w:rsidRPr="00FC1B0C" w:rsidRDefault="00FC1B0C" w:rsidP="00FC1B0C">
            <w:pPr>
              <w:spacing w:after="200" w:line="276" w:lineRule="auto"/>
              <w:jc w:val="right"/>
              <w:rPr>
                <w:rFonts w:ascii="Calibri" w:eastAsia="Calibri" w:hAnsi="Calibri" w:cs="Times New Roman"/>
                <w:b/>
                <w:sz w:val="24"/>
                <w:szCs w:val="24"/>
                <w:lang w:val="ru-RU"/>
              </w:rPr>
            </w:pPr>
            <w:r w:rsidRPr="00FC1B0C">
              <w:rPr>
                <w:rFonts w:ascii="Calibri" w:eastAsia="Calibri" w:hAnsi="Calibri" w:cs="Times New Roman"/>
                <w:b/>
                <w:sz w:val="24"/>
                <w:szCs w:val="24"/>
                <w:lang w:val="ru-RU"/>
              </w:rPr>
              <w:t>Проверила</w:t>
            </w:r>
          </w:p>
        </w:tc>
        <w:tc>
          <w:tcPr>
            <w:tcW w:w="3086" w:type="dxa"/>
          </w:tcPr>
          <w:p w:rsidR="00FC1B0C" w:rsidRPr="00FC1B0C" w:rsidRDefault="00FC1B0C" w:rsidP="00FC1B0C">
            <w:pPr>
              <w:spacing w:after="200" w:line="276" w:lineRule="auto"/>
              <w:jc w:val="both"/>
              <w:rPr>
                <w:rFonts w:ascii="Calibri" w:eastAsia="Calibri" w:hAnsi="Calibri" w:cs="Times New Roman"/>
                <w:b/>
                <w:sz w:val="24"/>
                <w:szCs w:val="24"/>
              </w:rPr>
            </w:pPr>
          </w:p>
        </w:tc>
      </w:tr>
      <w:tr w:rsidR="00FC1B0C" w:rsidRPr="00FC1B0C" w:rsidTr="00AE0C35">
        <w:trPr>
          <w:trHeight w:val="294"/>
        </w:trPr>
        <w:tc>
          <w:tcPr>
            <w:tcW w:w="3086" w:type="dxa"/>
          </w:tcPr>
          <w:p w:rsidR="00FC1B0C" w:rsidRPr="00FC1B0C" w:rsidRDefault="00FC1B0C" w:rsidP="00FC1B0C">
            <w:pPr>
              <w:spacing w:after="200" w:line="276" w:lineRule="auto"/>
              <w:jc w:val="right"/>
              <w:rPr>
                <w:rFonts w:ascii="Calibri" w:eastAsia="Calibri" w:hAnsi="Calibri" w:cs="Times New Roman"/>
                <w:b/>
                <w:sz w:val="24"/>
                <w:szCs w:val="24"/>
                <w:lang w:val="ru-RU"/>
              </w:rPr>
            </w:pPr>
            <w:bookmarkStart w:id="0" w:name="_GoBack"/>
            <w:bookmarkEnd w:id="0"/>
          </w:p>
        </w:tc>
        <w:tc>
          <w:tcPr>
            <w:tcW w:w="3086" w:type="dxa"/>
          </w:tcPr>
          <w:p w:rsidR="00FC1B0C" w:rsidRPr="00FC1B0C" w:rsidRDefault="00FC1B0C" w:rsidP="00FC1B0C">
            <w:pPr>
              <w:spacing w:after="200" w:line="276" w:lineRule="auto"/>
              <w:jc w:val="both"/>
              <w:rPr>
                <w:rFonts w:ascii="Calibri" w:eastAsia="Calibri" w:hAnsi="Calibri" w:cs="Times New Roman"/>
                <w:b/>
                <w:sz w:val="24"/>
                <w:szCs w:val="24"/>
                <w:lang w:val="ru-RU"/>
              </w:rPr>
            </w:pPr>
          </w:p>
        </w:tc>
      </w:tr>
    </w:tbl>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spacing w:after="200" w:line="276" w:lineRule="auto"/>
        <w:rPr>
          <w:rFonts w:ascii="Calibri" w:eastAsia="Calibri" w:hAnsi="Calibri" w:cs="Times New Roman"/>
          <w:lang w:val="ru-RU"/>
        </w:rPr>
      </w:pPr>
    </w:p>
    <w:p w:rsidR="00FC1B0C" w:rsidRPr="00FC1B0C" w:rsidRDefault="00FC1B0C" w:rsidP="00FC1B0C">
      <w:pPr>
        <w:tabs>
          <w:tab w:val="left" w:pos="3525"/>
        </w:tabs>
        <w:spacing w:after="200" w:line="276" w:lineRule="auto"/>
        <w:rPr>
          <w:rFonts w:ascii="Calibri" w:eastAsia="Calibri" w:hAnsi="Calibri" w:cs="Times New Roman"/>
          <w:lang w:val="ru-RU"/>
        </w:rPr>
      </w:pPr>
      <w:r w:rsidRPr="00FC1B0C">
        <w:rPr>
          <w:rFonts w:ascii="Calibri" w:eastAsia="Calibri" w:hAnsi="Calibri" w:cs="Times New Roman"/>
          <w:lang w:val="ru-RU"/>
        </w:rPr>
        <w:tab/>
      </w:r>
    </w:p>
    <w:p w:rsidR="00FC1B0C" w:rsidRPr="00FC1B0C" w:rsidRDefault="00FC1B0C" w:rsidP="00FC1B0C">
      <w:pPr>
        <w:tabs>
          <w:tab w:val="left" w:pos="3525"/>
        </w:tabs>
        <w:spacing w:after="200" w:line="276" w:lineRule="auto"/>
        <w:jc w:val="center"/>
        <w:rPr>
          <w:rFonts w:ascii="Calibri" w:eastAsia="Calibri" w:hAnsi="Calibri" w:cs="Times New Roman"/>
          <w:lang w:val="ru-RU"/>
        </w:rPr>
      </w:pPr>
      <w:r w:rsidRPr="00FC1B0C">
        <w:rPr>
          <w:rFonts w:ascii="Calibri" w:eastAsia="Calibri" w:hAnsi="Calibri" w:cs="Times New Roman"/>
          <w:lang w:val="ru-RU"/>
        </w:rPr>
        <w:t>Прага 2015</w:t>
      </w:r>
    </w:p>
    <w:p w:rsidR="00FC1B0C" w:rsidRPr="00FC1B0C" w:rsidRDefault="00FC1B0C" w:rsidP="00FC1B0C">
      <w:pPr>
        <w:spacing w:line="360" w:lineRule="auto"/>
        <w:rPr>
          <w:rFonts w:ascii="Times New Roman" w:eastAsia="Calibri" w:hAnsi="Times New Roman" w:cs="Times New Roman"/>
          <w:sz w:val="28"/>
          <w:szCs w:val="28"/>
          <w:lang w:val="ru-RU"/>
        </w:rPr>
        <w:sectPr w:rsidR="00FC1B0C" w:rsidRPr="00FC1B0C" w:rsidSect="00F40AAF">
          <w:headerReference w:type="default" r:id="rId7"/>
          <w:pgSz w:w="12240" w:h="15840"/>
          <w:pgMar w:top="1134" w:right="567" w:bottom="1134" w:left="1134" w:header="709" w:footer="709" w:gutter="0"/>
          <w:cols w:space="708"/>
          <w:titlePg/>
          <w:docGrid w:linePitch="360"/>
        </w:sectPr>
      </w:pPr>
    </w:p>
    <w:p w:rsidR="00FC1B0C" w:rsidRPr="00DF2259" w:rsidRDefault="00FC1B0C" w:rsidP="00C5032E">
      <w:pPr>
        <w:tabs>
          <w:tab w:val="right" w:leader="dot" w:pos="9923"/>
          <w:tab w:val="left" w:pos="10206"/>
        </w:tabs>
        <w:spacing w:line="360" w:lineRule="auto"/>
        <w:rPr>
          <w:rFonts w:ascii="Times New Roman" w:hAnsi="Times New Roman" w:cs="Times New Roman"/>
          <w:sz w:val="32"/>
          <w:szCs w:val="32"/>
          <w:lang w:val="ru-RU"/>
        </w:rPr>
      </w:pPr>
      <w:r w:rsidRPr="00DF2259">
        <w:rPr>
          <w:rFonts w:ascii="Times New Roman" w:hAnsi="Times New Roman" w:cs="Times New Roman"/>
          <w:sz w:val="32"/>
          <w:szCs w:val="32"/>
          <w:lang w:val="ru-RU"/>
        </w:rPr>
        <w:lastRenderedPageBreak/>
        <w:t>Содержание</w:t>
      </w:r>
    </w:p>
    <w:p w:rsidR="00FC1B0C" w:rsidRPr="00DF2259" w:rsidRDefault="00FC1B0C" w:rsidP="00C5032E">
      <w:pPr>
        <w:tabs>
          <w:tab w:val="left" w:pos="6495"/>
          <w:tab w:val="left" w:pos="10206"/>
        </w:tabs>
        <w:spacing w:line="360" w:lineRule="auto"/>
        <w:rPr>
          <w:rFonts w:ascii="Times New Roman" w:hAnsi="Times New Roman" w:cs="Times New Roman"/>
          <w:sz w:val="32"/>
          <w:szCs w:val="32"/>
          <w:lang w:val="ru-RU"/>
        </w:rPr>
      </w:pPr>
      <w:r w:rsidRPr="00DF2259">
        <w:rPr>
          <w:rFonts w:ascii="Times New Roman" w:hAnsi="Times New Roman" w:cs="Times New Roman"/>
          <w:sz w:val="32"/>
          <w:szCs w:val="32"/>
          <w:lang w:val="ru-RU"/>
        </w:rPr>
        <w:t>Введение</w:t>
      </w:r>
      <w:r w:rsidR="00DF2259" w:rsidRPr="00DF2259">
        <w:rPr>
          <w:rFonts w:ascii="Times New Roman" w:hAnsi="Times New Roman" w:cs="Times New Roman"/>
          <w:sz w:val="32"/>
          <w:szCs w:val="32"/>
          <w:lang w:val="ru-RU"/>
        </w:rPr>
        <w:tab/>
      </w:r>
    </w:p>
    <w:p w:rsidR="00731C0C" w:rsidRPr="005D4D79" w:rsidRDefault="00FC1B0C" w:rsidP="00C5032E">
      <w:pPr>
        <w:tabs>
          <w:tab w:val="left" w:leader="dot" w:pos="10206"/>
        </w:tabs>
        <w:rPr>
          <w:rFonts w:ascii="Times New Roman" w:hAnsi="Times New Roman" w:cs="Times New Roman"/>
          <w:sz w:val="32"/>
          <w:szCs w:val="32"/>
          <w:lang w:val="ru-RU"/>
        </w:rPr>
      </w:pPr>
      <w:r w:rsidRPr="005D4D79">
        <w:rPr>
          <w:rFonts w:ascii="Times New Roman" w:hAnsi="Times New Roman" w:cs="Times New Roman"/>
          <w:sz w:val="32"/>
          <w:szCs w:val="32"/>
          <w:lang w:val="ru-RU"/>
        </w:rPr>
        <w:t>Глава 1. Понятие</w:t>
      </w:r>
      <w:r w:rsidR="00DF2259">
        <w:rPr>
          <w:rFonts w:ascii="Times New Roman" w:hAnsi="Times New Roman" w:cs="Times New Roman"/>
          <w:sz w:val="32"/>
          <w:szCs w:val="32"/>
          <w:lang w:val="ru-RU"/>
        </w:rPr>
        <w:t xml:space="preserve"> культуры, сущность и </w:t>
      </w:r>
      <w:r w:rsidR="00541686">
        <w:rPr>
          <w:rFonts w:ascii="Times New Roman" w:hAnsi="Times New Roman" w:cs="Times New Roman"/>
          <w:sz w:val="32"/>
          <w:szCs w:val="32"/>
          <w:lang w:val="ru-RU"/>
        </w:rPr>
        <w:t xml:space="preserve">ее </w:t>
      </w:r>
      <w:r w:rsidR="00DF2259">
        <w:rPr>
          <w:rFonts w:ascii="Times New Roman" w:hAnsi="Times New Roman" w:cs="Times New Roman"/>
          <w:sz w:val="32"/>
          <w:szCs w:val="32"/>
          <w:lang w:val="ru-RU"/>
        </w:rPr>
        <w:t>история возникновения</w:t>
      </w:r>
      <w:r w:rsidRPr="005D4D79">
        <w:rPr>
          <w:rFonts w:ascii="Times New Roman" w:hAnsi="Times New Roman" w:cs="Times New Roman"/>
          <w:sz w:val="32"/>
          <w:szCs w:val="32"/>
          <w:lang w:val="ru-RU"/>
        </w:rPr>
        <w:t>.</w:t>
      </w:r>
    </w:p>
    <w:p w:rsidR="00FC1B0C" w:rsidRPr="005D4D79" w:rsidRDefault="005D4D79" w:rsidP="00C5032E">
      <w:pPr>
        <w:tabs>
          <w:tab w:val="left" w:leader="dot" w:pos="10206"/>
        </w:tabs>
        <w:ind w:firstLine="284"/>
        <w:rPr>
          <w:rFonts w:ascii="Times New Roman" w:hAnsi="Times New Roman" w:cs="Times New Roman"/>
          <w:sz w:val="28"/>
          <w:szCs w:val="28"/>
          <w:shd w:val="clear" w:color="auto" w:fill="FFFFFF"/>
          <w:lang w:val="ru-RU"/>
        </w:rPr>
      </w:pPr>
      <w:r w:rsidRPr="005D4D79">
        <w:rPr>
          <w:rFonts w:ascii="Times New Roman" w:hAnsi="Times New Roman" w:cs="Times New Roman"/>
          <w:sz w:val="28"/>
          <w:szCs w:val="28"/>
          <w:shd w:val="clear" w:color="auto" w:fill="FFFFFF"/>
          <w:lang w:val="ru-RU"/>
        </w:rPr>
        <w:t>1.1 Содержание и сущность культуры</w:t>
      </w:r>
      <w:r w:rsidR="00C5032E">
        <w:rPr>
          <w:rFonts w:ascii="Times New Roman" w:hAnsi="Times New Roman" w:cs="Times New Roman"/>
          <w:sz w:val="28"/>
          <w:szCs w:val="28"/>
          <w:shd w:val="clear" w:color="auto" w:fill="FFFFFF"/>
          <w:lang w:val="ru-RU"/>
        </w:rPr>
        <w:tab/>
        <w:t>5</w:t>
      </w:r>
      <w:r w:rsidRPr="005D4D79">
        <w:rPr>
          <w:rFonts w:ascii="Times New Roman" w:hAnsi="Times New Roman" w:cs="Times New Roman"/>
          <w:sz w:val="28"/>
          <w:szCs w:val="28"/>
          <w:shd w:val="clear" w:color="auto" w:fill="FFFFFF"/>
          <w:lang w:val="ru-RU"/>
        </w:rPr>
        <w:t xml:space="preserve"> </w:t>
      </w:r>
    </w:p>
    <w:p w:rsidR="00FC1B0C" w:rsidRPr="005D4D79" w:rsidRDefault="005D4D79" w:rsidP="00C5032E">
      <w:pPr>
        <w:tabs>
          <w:tab w:val="left" w:leader="dot" w:pos="10206"/>
        </w:tabs>
        <w:ind w:firstLine="284"/>
        <w:rPr>
          <w:rFonts w:ascii="Times New Roman" w:hAnsi="Times New Roman" w:cs="Times New Roman"/>
          <w:sz w:val="28"/>
          <w:szCs w:val="28"/>
          <w:lang w:val="ru-RU"/>
        </w:rPr>
      </w:pPr>
      <w:r w:rsidRPr="005D4D79">
        <w:rPr>
          <w:rFonts w:ascii="Times New Roman" w:hAnsi="Times New Roman" w:cs="Times New Roman"/>
          <w:sz w:val="28"/>
          <w:szCs w:val="28"/>
          <w:shd w:val="clear" w:color="auto" w:fill="FFFFFF"/>
          <w:lang w:val="ru-RU"/>
        </w:rPr>
        <w:t>1.2 Социология культуры история возникновения и предмет</w:t>
      </w:r>
      <w:r w:rsidR="00C5032E">
        <w:rPr>
          <w:rFonts w:ascii="Times New Roman" w:hAnsi="Times New Roman" w:cs="Times New Roman"/>
          <w:sz w:val="28"/>
          <w:szCs w:val="28"/>
          <w:shd w:val="clear" w:color="auto" w:fill="FFFFFF"/>
          <w:lang w:val="ru-RU"/>
        </w:rPr>
        <w:tab/>
        <w:t>7</w:t>
      </w:r>
    </w:p>
    <w:p w:rsidR="00FC1B0C" w:rsidRPr="005D4D79" w:rsidRDefault="005D4D79" w:rsidP="00C5032E">
      <w:pPr>
        <w:tabs>
          <w:tab w:val="left" w:leader="dot" w:pos="10206"/>
        </w:tabs>
        <w:ind w:firstLine="284"/>
        <w:rPr>
          <w:rFonts w:ascii="Times New Roman" w:hAnsi="Times New Roman" w:cs="Times New Roman"/>
          <w:sz w:val="28"/>
          <w:szCs w:val="28"/>
          <w:lang w:val="ru-RU"/>
        </w:rPr>
      </w:pPr>
      <w:r w:rsidRPr="005D4D79">
        <w:rPr>
          <w:rFonts w:ascii="Times New Roman" w:hAnsi="Times New Roman" w:cs="Times New Roman"/>
          <w:sz w:val="28"/>
          <w:szCs w:val="28"/>
          <w:shd w:val="clear" w:color="auto" w:fill="FFFFFF"/>
          <w:lang w:val="ru-RU"/>
        </w:rPr>
        <w:t xml:space="preserve">1.3 Структура и принципы </w:t>
      </w:r>
      <w:r w:rsidR="008B7DFE">
        <w:rPr>
          <w:rFonts w:ascii="Times New Roman" w:hAnsi="Times New Roman" w:cs="Times New Roman"/>
          <w:sz w:val="28"/>
          <w:szCs w:val="28"/>
          <w:shd w:val="clear" w:color="auto" w:fill="FFFFFF"/>
          <w:lang w:val="ru-RU"/>
        </w:rPr>
        <w:t>культуры</w:t>
      </w:r>
      <w:r w:rsidR="00C5032E">
        <w:rPr>
          <w:rFonts w:ascii="Times New Roman" w:hAnsi="Times New Roman" w:cs="Times New Roman"/>
          <w:sz w:val="28"/>
          <w:szCs w:val="28"/>
          <w:shd w:val="clear" w:color="auto" w:fill="FFFFFF"/>
          <w:lang w:val="ru-RU"/>
        </w:rPr>
        <w:tab/>
        <w:t>10</w:t>
      </w:r>
    </w:p>
    <w:p w:rsidR="005D4D79" w:rsidRPr="005D4D79" w:rsidRDefault="008B7DFE" w:rsidP="00C5032E">
      <w:pPr>
        <w:tabs>
          <w:tab w:val="left" w:leader="dot" w:pos="10206"/>
        </w:tabs>
        <w:rPr>
          <w:rFonts w:ascii="Times New Roman" w:hAnsi="Times New Roman" w:cs="Times New Roman"/>
          <w:sz w:val="32"/>
          <w:szCs w:val="32"/>
          <w:lang w:val="ru-RU"/>
        </w:rPr>
      </w:pPr>
      <w:r>
        <w:rPr>
          <w:rFonts w:ascii="Times New Roman" w:hAnsi="Times New Roman" w:cs="Times New Roman"/>
          <w:sz w:val="32"/>
          <w:szCs w:val="32"/>
          <w:lang w:val="ru-RU"/>
        </w:rPr>
        <w:t>Глава 2. Характеристика культуры</w:t>
      </w:r>
    </w:p>
    <w:p w:rsidR="00FC1B0C" w:rsidRPr="005D4D79" w:rsidRDefault="005D4D79" w:rsidP="00C5032E">
      <w:pPr>
        <w:tabs>
          <w:tab w:val="left" w:leader="dot" w:pos="10206"/>
        </w:tabs>
        <w:ind w:firstLine="284"/>
        <w:rPr>
          <w:rFonts w:ascii="Times New Roman" w:hAnsi="Times New Roman" w:cs="Times New Roman"/>
          <w:sz w:val="28"/>
          <w:szCs w:val="28"/>
          <w:lang w:val="ru-RU"/>
        </w:rPr>
      </w:pPr>
      <w:r w:rsidRPr="005D4D79">
        <w:rPr>
          <w:rFonts w:ascii="Times New Roman" w:hAnsi="Times New Roman" w:cs="Times New Roman"/>
          <w:color w:val="000000"/>
          <w:sz w:val="28"/>
          <w:szCs w:val="28"/>
          <w:shd w:val="clear" w:color="auto" w:fill="FFFFFF"/>
          <w:lang w:val="ru-RU"/>
        </w:rPr>
        <w:t>2.1 Функции и формы</w:t>
      </w:r>
      <w:r w:rsidR="00C5032E">
        <w:rPr>
          <w:rFonts w:ascii="Times New Roman" w:hAnsi="Times New Roman" w:cs="Times New Roman"/>
          <w:color w:val="000000"/>
          <w:sz w:val="28"/>
          <w:szCs w:val="28"/>
          <w:shd w:val="clear" w:color="auto" w:fill="FFFFFF"/>
          <w:lang w:val="ru-RU"/>
        </w:rPr>
        <w:tab/>
        <w:t>14</w:t>
      </w:r>
    </w:p>
    <w:p w:rsidR="005D4D79" w:rsidRDefault="008B7DFE" w:rsidP="00C5032E">
      <w:pPr>
        <w:tabs>
          <w:tab w:val="left" w:leader="dot" w:pos="10206"/>
        </w:tabs>
        <w:ind w:firstLine="284"/>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t>2.2</w:t>
      </w:r>
      <w:r w:rsidR="005D4D79">
        <w:rPr>
          <w:rFonts w:ascii="Times New Roman" w:eastAsia="Times New Roman" w:hAnsi="Times New Roman" w:cs="Times New Roman"/>
          <w:bCs/>
          <w:color w:val="000000"/>
          <w:sz w:val="28"/>
          <w:szCs w:val="28"/>
          <w:lang w:val="ru-RU"/>
        </w:rPr>
        <w:t xml:space="preserve"> </w:t>
      </w:r>
      <w:r w:rsidR="00E270DE">
        <w:rPr>
          <w:rFonts w:ascii="Times New Roman" w:eastAsia="Times New Roman" w:hAnsi="Times New Roman" w:cs="Times New Roman"/>
          <w:bCs/>
          <w:color w:val="000000"/>
          <w:sz w:val="28"/>
          <w:szCs w:val="28"/>
          <w:lang w:val="ru-RU"/>
        </w:rPr>
        <w:t>О</w:t>
      </w:r>
      <w:r w:rsidR="005D4D79">
        <w:rPr>
          <w:rFonts w:ascii="Times New Roman" w:eastAsia="Times New Roman" w:hAnsi="Times New Roman" w:cs="Times New Roman"/>
          <w:bCs/>
          <w:color w:val="000000"/>
          <w:sz w:val="28"/>
          <w:szCs w:val="28"/>
          <w:lang w:val="ru-RU"/>
        </w:rPr>
        <w:t>сновные культур</w:t>
      </w:r>
      <w:r w:rsidR="00E270DE">
        <w:rPr>
          <w:rFonts w:ascii="Times New Roman" w:eastAsia="Times New Roman" w:hAnsi="Times New Roman" w:cs="Times New Roman"/>
          <w:bCs/>
          <w:color w:val="000000"/>
          <w:sz w:val="28"/>
          <w:szCs w:val="28"/>
          <w:lang w:val="ru-RU"/>
        </w:rPr>
        <w:t>оло</w:t>
      </w:r>
      <w:r w:rsidR="005D4D79">
        <w:rPr>
          <w:rFonts w:ascii="Times New Roman" w:eastAsia="Times New Roman" w:hAnsi="Times New Roman" w:cs="Times New Roman"/>
          <w:bCs/>
          <w:color w:val="000000"/>
          <w:sz w:val="28"/>
          <w:szCs w:val="28"/>
          <w:lang w:val="ru-RU"/>
        </w:rPr>
        <w:t>гические школы</w:t>
      </w:r>
      <w:r w:rsidR="00C5032E">
        <w:rPr>
          <w:rFonts w:ascii="Times New Roman" w:eastAsia="Times New Roman" w:hAnsi="Times New Roman" w:cs="Times New Roman"/>
          <w:bCs/>
          <w:color w:val="000000"/>
          <w:sz w:val="28"/>
          <w:szCs w:val="28"/>
          <w:lang w:val="ru-RU"/>
        </w:rPr>
        <w:tab/>
        <w:t>17</w:t>
      </w:r>
      <w:r w:rsidR="005D4D79">
        <w:rPr>
          <w:rFonts w:ascii="Times New Roman" w:eastAsia="Times New Roman" w:hAnsi="Times New Roman" w:cs="Times New Roman"/>
          <w:bCs/>
          <w:color w:val="000000"/>
          <w:sz w:val="28"/>
          <w:szCs w:val="28"/>
          <w:lang w:val="ru-RU"/>
        </w:rPr>
        <w:t xml:space="preserve"> </w:t>
      </w:r>
    </w:p>
    <w:p w:rsidR="005D4D79" w:rsidRDefault="008B7DFE" w:rsidP="00C5032E">
      <w:pPr>
        <w:tabs>
          <w:tab w:val="left" w:leader="dot" w:pos="10206"/>
        </w:tabs>
        <w:ind w:firstLine="284"/>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t xml:space="preserve">2.3 </w:t>
      </w:r>
      <w:r w:rsidRPr="008B7DFE">
        <w:rPr>
          <w:rFonts w:ascii="Times New Roman" w:eastAsia="Times New Roman" w:hAnsi="Times New Roman" w:cs="Times New Roman"/>
          <w:bCs/>
          <w:color w:val="000000"/>
          <w:sz w:val="28"/>
          <w:szCs w:val="28"/>
          <w:lang w:val="ru-RU"/>
        </w:rPr>
        <w:t>Культура как фактор социальной регуляции</w:t>
      </w:r>
      <w:r w:rsidR="00C5032E">
        <w:rPr>
          <w:rFonts w:ascii="Times New Roman" w:eastAsia="Times New Roman" w:hAnsi="Times New Roman" w:cs="Times New Roman"/>
          <w:bCs/>
          <w:color w:val="000000"/>
          <w:sz w:val="28"/>
          <w:szCs w:val="28"/>
          <w:lang w:val="ru-RU"/>
        </w:rPr>
        <w:tab/>
        <w:t>19</w:t>
      </w:r>
    </w:p>
    <w:p w:rsidR="00235BB4" w:rsidRDefault="00235BB4" w:rsidP="00C5032E">
      <w:pPr>
        <w:tabs>
          <w:tab w:val="left" w:leader="dot" w:pos="10206"/>
        </w:tabs>
        <w:ind w:firstLine="284"/>
        <w:rPr>
          <w:rFonts w:ascii="Times New Roman" w:eastAsia="Times New Roman" w:hAnsi="Times New Roman" w:cs="Times New Roman"/>
          <w:bCs/>
          <w:color w:val="000000"/>
          <w:sz w:val="28"/>
          <w:szCs w:val="28"/>
          <w:lang w:val="ru-RU"/>
        </w:rPr>
      </w:pPr>
      <w:r w:rsidRPr="00235BB4">
        <w:rPr>
          <w:rFonts w:ascii="Times New Roman" w:eastAsia="Times New Roman" w:hAnsi="Times New Roman" w:cs="Times New Roman"/>
          <w:bCs/>
          <w:color w:val="000000"/>
          <w:sz w:val="28"/>
          <w:szCs w:val="28"/>
          <w:lang w:val="ru-RU"/>
        </w:rPr>
        <w:t>2.4 Социология культуры П. Сорокина</w:t>
      </w:r>
      <w:r w:rsidR="00C5032E">
        <w:rPr>
          <w:rFonts w:ascii="Times New Roman" w:eastAsia="Times New Roman" w:hAnsi="Times New Roman" w:cs="Times New Roman"/>
          <w:bCs/>
          <w:color w:val="000000"/>
          <w:sz w:val="28"/>
          <w:szCs w:val="28"/>
          <w:lang w:val="ru-RU"/>
        </w:rPr>
        <w:tab/>
        <w:t>24</w:t>
      </w:r>
    </w:p>
    <w:p w:rsidR="00CF47B1" w:rsidRDefault="005D4D79" w:rsidP="00C5032E">
      <w:pPr>
        <w:pStyle w:val="a6"/>
        <w:tabs>
          <w:tab w:val="left" w:leader="dot" w:pos="10206"/>
        </w:tabs>
        <w:spacing w:line="360" w:lineRule="auto"/>
        <w:ind w:left="0"/>
        <w:rPr>
          <w:rFonts w:ascii="Times New Roman" w:eastAsia="Times New Roman" w:hAnsi="Times New Roman" w:cs="Times New Roman"/>
          <w:bCs/>
          <w:color w:val="000000"/>
          <w:sz w:val="32"/>
          <w:szCs w:val="32"/>
          <w:lang w:val="ru-RU"/>
        </w:rPr>
      </w:pPr>
      <w:r w:rsidRPr="005D4D79">
        <w:rPr>
          <w:rFonts w:ascii="Times New Roman" w:eastAsia="Times New Roman" w:hAnsi="Times New Roman" w:cs="Times New Roman"/>
          <w:bCs/>
          <w:color w:val="000000"/>
          <w:sz w:val="32"/>
          <w:szCs w:val="32"/>
          <w:lang w:val="ru-RU"/>
        </w:rPr>
        <w:t>Глава 3 Социология культуры как отрасль социологического знания</w:t>
      </w:r>
    </w:p>
    <w:p w:rsidR="00C5032E" w:rsidRPr="00C5032E" w:rsidRDefault="00C5032E" w:rsidP="00C5032E">
      <w:pPr>
        <w:pStyle w:val="a6"/>
        <w:tabs>
          <w:tab w:val="left" w:leader="dot" w:pos="10206"/>
        </w:tabs>
        <w:spacing w:line="360" w:lineRule="auto"/>
        <w:ind w:left="0" w:firstLine="284"/>
        <w:rPr>
          <w:rFonts w:ascii="Times New Roman" w:eastAsia="Times New Roman" w:hAnsi="Times New Roman" w:cs="Times New Roman"/>
          <w:bCs/>
          <w:color w:val="000000"/>
          <w:sz w:val="28"/>
          <w:szCs w:val="28"/>
          <w:lang w:val="ru-RU"/>
        </w:rPr>
      </w:pPr>
      <w:r w:rsidRPr="00C5032E">
        <w:rPr>
          <w:rFonts w:ascii="Times New Roman" w:eastAsia="Times New Roman" w:hAnsi="Times New Roman" w:cs="Times New Roman"/>
          <w:bCs/>
          <w:color w:val="000000"/>
          <w:sz w:val="28"/>
          <w:szCs w:val="28"/>
          <w:lang w:val="ru-RU"/>
        </w:rPr>
        <w:t xml:space="preserve">3.1 </w:t>
      </w:r>
      <w:r w:rsidRPr="00C5032E">
        <w:rPr>
          <w:rFonts w:ascii="Times New Roman" w:hAnsi="Times New Roman" w:cs="Times New Roman"/>
          <w:color w:val="000000"/>
          <w:sz w:val="28"/>
          <w:szCs w:val="28"/>
          <w:lang w:val="ru-RU"/>
        </w:rPr>
        <w:t>Сущность социологического подхода</w:t>
      </w:r>
      <w:r>
        <w:rPr>
          <w:rFonts w:ascii="Times New Roman" w:hAnsi="Times New Roman" w:cs="Times New Roman"/>
          <w:color w:val="000000"/>
          <w:sz w:val="28"/>
          <w:szCs w:val="28"/>
          <w:lang w:val="ru-RU"/>
        </w:rPr>
        <w:tab/>
        <w:t>28</w:t>
      </w:r>
    </w:p>
    <w:p w:rsidR="00CF47B1" w:rsidRDefault="00CF47B1" w:rsidP="00C5032E">
      <w:pPr>
        <w:tabs>
          <w:tab w:val="left" w:pos="10206"/>
        </w:tabs>
        <w:spacing w:before="100" w:beforeAutospacing="1" w:after="100" w:afterAutospacing="1" w:line="360" w:lineRule="auto"/>
        <w:ind w:left="225"/>
        <w:rPr>
          <w:rFonts w:ascii="Times New Roman" w:eastAsia="Times New Roman" w:hAnsi="Times New Roman" w:cs="Times New Roman"/>
          <w:color w:val="333333"/>
          <w:sz w:val="32"/>
          <w:szCs w:val="32"/>
          <w:lang w:val="ru-RU"/>
        </w:rPr>
      </w:pPr>
      <w:r w:rsidRPr="00CF47B1">
        <w:rPr>
          <w:rFonts w:ascii="Times New Roman" w:eastAsia="Times New Roman" w:hAnsi="Times New Roman" w:cs="Times New Roman"/>
          <w:color w:val="333333"/>
          <w:sz w:val="32"/>
          <w:szCs w:val="32"/>
          <w:lang w:val="ru-RU"/>
        </w:rPr>
        <w:t>Заключение</w:t>
      </w:r>
    </w:p>
    <w:p w:rsidR="005D4D79" w:rsidRDefault="005D4D79" w:rsidP="005D4D79">
      <w:pPr>
        <w:pStyle w:val="a6"/>
        <w:ind w:left="0"/>
        <w:rPr>
          <w:rFonts w:ascii="Times New Roman" w:eastAsia="Times New Roman" w:hAnsi="Times New Roman" w:cs="Times New Roman"/>
          <w:bCs/>
          <w:color w:val="000000"/>
          <w:sz w:val="32"/>
          <w:szCs w:val="32"/>
          <w:lang w:val="ru-RU"/>
        </w:rPr>
      </w:pPr>
      <w:r>
        <w:rPr>
          <w:rFonts w:ascii="Times New Roman" w:eastAsia="Times New Roman" w:hAnsi="Times New Roman" w:cs="Times New Roman"/>
          <w:bCs/>
          <w:color w:val="000000"/>
          <w:sz w:val="32"/>
          <w:szCs w:val="32"/>
          <w:lang w:val="ru-RU"/>
        </w:rPr>
        <w:br w:type="page"/>
      </w:r>
    </w:p>
    <w:p w:rsidR="005D4D79" w:rsidRPr="00541686" w:rsidRDefault="005D4D79" w:rsidP="00541686">
      <w:pPr>
        <w:pStyle w:val="a8"/>
        <w:shd w:val="clear" w:color="auto" w:fill="FFFFFF"/>
        <w:spacing w:before="0" w:beforeAutospacing="0" w:line="360" w:lineRule="auto"/>
        <w:ind w:firstLine="450"/>
        <w:jc w:val="both"/>
        <w:rPr>
          <w:color w:val="000000"/>
          <w:sz w:val="32"/>
          <w:szCs w:val="32"/>
          <w:lang w:val="ru-RU"/>
        </w:rPr>
      </w:pPr>
      <w:r w:rsidRPr="00541686">
        <w:rPr>
          <w:color w:val="000000"/>
          <w:sz w:val="32"/>
          <w:szCs w:val="32"/>
          <w:lang w:val="ru-RU"/>
        </w:rPr>
        <w:lastRenderedPageBreak/>
        <w:t>Введение</w:t>
      </w:r>
    </w:p>
    <w:p w:rsidR="005D4D79" w:rsidRPr="00541686" w:rsidRDefault="005D4D79" w:rsidP="00541686">
      <w:pPr>
        <w:pStyle w:val="a8"/>
        <w:shd w:val="clear" w:color="auto" w:fill="FFFFFF"/>
        <w:spacing w:before="0" w:beforeAutospacing="0" w:line="360" w:lineRule="auto"/>
        <w:ind w:firstLine="450"/>
        <w:jc w:val="both"/>
        <w:rPr>
          <w:color w:val="000000"/>
          <w:sz w:val="28"/>
          <w:szCs w:val="28"/>
          <w:lang w:val="ru-RU"/>
        </w:rPr>
      </w:pPr>
      <w:r w:rsidRPr="00541686">
        <w:rPr>
          <w:color w:val="000000"/>
          <w:sz w:val="28"/>
          <w:szCs w:val="28"/>
          <w:lang w:val="ru-RU"/>
        </w:rPr>
        <w:t>Понятие "культура" имеет достаточно длительную историю. Оно происходит от латинского слова, означающего возделывание (земли), облагораживание, воспитание.</w:t>
      </w:r>
    </w:p>
    <w:p w:rsidR="005D4D79" w:rsidRPr="00541686" w:rsidRDefault="005D4D79" w:rsidP="00541686">
      <w:pPr>
        <w:pStyle w:val="a8"/>
        <w:shd w:val="clear" w:color="auto" w:fill="FFFFFF"/>
        <w:spacing w:before="0" w:beforeAutospacing="0" w:line="360" w:lineRule="auto"/>
        <w:ind w:firstLine="450"/>
        <w:jc w:val="both"/>
        <w:rPr>
          <w:color w:val="000000"/>
          <w:sz w:val="28"/>
          <w:szCs w:val="28"/>
          <w:lang w:val="ru-RU"/>
        </w:rPr>
      </w:pPr>
      <w:r w:rsidRPr="00541686">
        <w:rPr>
          <w:color w:val="000000"/>
          <w:sz w:val="28"/>
          <w:szCs w:val="28"/>
          <w:lang w:val="ru-RU"/>
        </w:rPr>
        <w:t xml:space="preserve">Одним из первых исследователей, употребили понятие "культура" в широком смысле, был немецкий правовед </w:t>
      </w:r>
      <w:r w:rsidRPr="00541686">
        <w:rPr>
          <w:color w:val="000000"/>
          <w:sz w:val="28"/>
          <w:szCs w:val="28"/>
        </w:rPr>
        <w:t>XII</w:t>
      </w:r>
      <w:r w:rsidRPr="00541686">
        <w:rPr>
          <w:color w:val="000000"/>
          <w:sz w:val="28"/>
          <w:szCs w:val="28"/>
          <w:lang w:val="ru-RU"/>
        </w:rPr>
        <w:t xml:space="preserve"> в. </w:t>
      </w:r>
      <w:proofErr w:type="spellStart"/>
      <w:r w:rsidRPr="00541686">
        <w:rPr>
          <w:color w:val="000000"/>
          <w:sz w:val="28"/>
          <w:szCs w:val="28"/>
          <w:lang w:val="ru-RU"/>
        </w:rPr>
        <w:t>Самуэль</w:t>
      </w:r>
      <w:proofErr w:type="spellEnd"/>
      <w:r w:rsidRPr="00541686">
        <w:rPr>
          <w:color w:val="000000"/>
          <w:sz w:val="28"/>
          <w:szCs w:val="28"/>
          <w:lang w:val="ru-RU"/>
        </w:rPr>
        <w:t xml:space="preserve"> </w:t>
      </w:r>
      <w:proofErr w:type="spellStart"/>
      <w:r w:rsidRPr="00541686">
        <w:rPr>
          <w:color w:val="000000"/>
          <w:sz w:val="28"/>
          <w:szCs w:val="28"/>
          <w:lang w:val="ru-RU"/>
        </w:rPr>
        <w:t>Пуфендорф</w:t>
      </w:r>
      <w:proofErr w:type="spellEnd"/>
      <w:r w:rsidRPr="00541686">
        <w:rPr>
          <w:color w:val="000000"/>
          <w:sz w:val="28"/>
          <w:szCs w:val="28"/>
          <w:lang w:val="ru-RU"/>
        </w:rPr>
        <w:t xml:space="preserve"> (1632-1694). По его мнению, культура представляет собой совокупность того, что создано деятельностью общественного человека и существует благодаря человеку и общественной жизни.</w:t>
      </w:r>
    </w:p>
    <w:p w:rsidR="005D4D79" w:rsidRPr="00541686" w:rsidRDefault="005D4D79" w:rsidP="00541686">
      <w:pPr>
        <w:pStyle w:val="a8"/>
        <w:shd w:val="clear" w:color="auto" w:fill="FFFFFF"/>
        <w:spacing w:before="0" w:beforeAutospacing="0" w:line="360" w:lineRule="auto"/>
        <w:ind w:firstLine="450"/>
        <w:jc w:val="both"/>
        <w:rPr>
          <w:color w:val="000000"/>
          <w:sz w:val="28"/>
          <w:szCs w:val="28"/>
          <w:lang w:val="ru-RU"/>
        </w:rPr>
      </w:pPr>
      <w:r w:rsidRPr="00541686">
        <w:rPr>
          <w:color w:val="000000"/>
          <w:sz w:val="28"/>
          <w:szCs w:val="28"/>
          <w:lang w:val="ru-RU"/>
        </w:rPr>
        <w:t xml:space="preserve">Однако, несмотря на эту раннюю память, вплоть до </w:t>
      </w:r>
      <w:r w:rsidRPr="00541686">
        <w:rPr>
          <w:color w:val="000000"/>
          <w:sz w:val="28"/>
          <w:szCs w:val="28"/>
        </w:rPr>
        <w:t>XVII</w:t>
      </w:r>
      <w:r w:rsidRPr="00541686">
        <w:rPr>
          <w:color w:val="000000"/>
          <w:sz w:val="28"/>
          <w:szCs w:val="28"/>
          <w:lang w:val="ru-RU"/>
        </w:rPr>
        <w:t xml:space="preserve"> в. термин "культура" означал противоположность естественному состоянию, то есть природе. В его содержании происходил постепенный переход от "возделывания чего-то" до "обработки" вообще, от "воспитания ума" до "воспитания" в широком смысле.</w:t>
      </w:r>
    </w:p>
    <w:p w:rsidR="005D4D79" w:rsidRPr="00541686" w:rsidRDefault="005D4D79" w:rsidP="00541686">
      <w:pPr>
        <w:pStyle w:val="a8"/>
        <w:shd w:val="clear" w:color="auto" w:fill="FFFFFF"/>
        <w:spacing w:before="0" w:beforeAutospacing="0" w:line="360" w:lineRule="auto"/>
        <w:ind w:firstLine="450"/>
        <w:jc w:val="both"/>
        <w:rPr>
          <w:color w:val="000000"/>
          <w:sz w:val="28"/>
          <w:szCs w:val="28"/>
          <w:lang w:val="ru-RU"/>
        </w:rPr>
      </w:pPr>
      <w:r w:rsidRPr="00541686">
        <w:rPr>
          <w:color w:val="000000"/>
          <w:sz w:val="28"/>
          <w:szCs w:val="28"/>
          <w:lang w:val="ru-RU"/>
        </w:rPr>
        <w:t xml:space="preserve">Большое внимание проблеме культуры оказывал идеолог немецкого Просвещения </w:t>
      </w:r>
      <w:r w:rsidRPr="00541686">
        <w:rPr>
          <w:color w:val="000000"/>
          <w:sz w:val="28"/>
          <w:szCs w:val="28"/>
        </w:rPr>
        <w:t>XVIII</w:t>
      </w:r>
      <w:r w:rsidRPr="00541686">
        <w:rPr>
          <w:color w:val="000000"/>
          <w:sz w:val="28"/>
          <w:szCs w:val="28"/>
          <w:lang w:val="ru-RU"/>
        </w:rPr>
        <w:t xml:space="preserve"> в. И.Г. Гердер. Он обращал внимание на "гуманный дух" культуры. Она, по его мнению, означает благородство и мудрость, справедливость и уважение достоинства каждого народа, объединяет людей, используя для этого законы и воспитание, традиции и символы.</w:t>
      </w:r>
    </w:p>
    <w:p w:rsidR="005D4D79" w:rsidRPr="00541686" w:rsidRDefault="005D4D79" w:rsidP="00541686">
      <w:pPr>
        <w:pStyle w:val="a8"/>
        <w:shd w:val="clear" w:color="auto" w:fill="FFFFFF"/>
        <w:spacing w:before="0" w:beforeAutospacing="0" w:line="360" w:lineRule="auto"/>
        <w:ind w:firstLine="450"/>
        <w:jc w:val="both"/>
        <w:rPr>
          <w:color w:val="000000"/>
          <w:sz w:val="28"/>
          <w:szCs w:val="28"/>
          <w:lang w:val="ru-RU"/>
        </w:rPr>
      </w:pPr>
      <w:r w:rsidRPr="00541686">
        <w:rPr>
          <w:color w:val="000000"/>
          <w:sz w:val="28"/>
          <w:szCs w:val="28"/>
          <w:lang w:val="ru-RU"/>
        </w:rPr>
        <w:t>Выдающийся немецкий философ И. Кант культурой называл только то, что служит благу человека. Поэтому все созданное человеком можно отнести к культуре. Цель культуры, по Канту, состоит в развитии природных задатков и особенностей человека, в передаче от поколения к поколению знаний и опыта, в завоевании свободы от природных сил, в моральном совершенствовании человека, в преодолении в нем "грубости и животности".</w:t>
      </w:r>
    </w:p>
    <w:p w:rsidR="005D4D79" w:rsidRDefault="005D4D79" w:rsidP="00541686">
      <w:pPr>
        <w:pStyle w:val="a8"/>
        <w:shd w:val="clear" w:color="auto" w:fill="FFFFFF"/>
        <w:spacing w:before="0" w:beforeAutospacing="0" w:line="360" w:lineRule="auto"/>
        <w:ind w:firstLine="450"/>
        <w:jc w:val="both"/>
        <w:rPr>
          <w:rFonts w:ascii="Arial" w:hAnsi="Arial" w:cs="Arial"/>
          <w:color w:val="000000"/>
          <w:lang w:val="ru-RU"/>
        </w:rPr>
      </w:pPr>
      <w:r w:rsidRPr="00541686">
        <w:rPr>
          <w:color w:val="000000"/>
          <w:sz w:val="28"/>
          <w:szCs w:val="28"/>
          <w:lang w:val="ru-RU"/>
        </w:rPr>
        <w:t xml:space="preserve">В настоящее время существует около 300 вариантов определения культуры. Такое разнообразие, безусловно, свидетельствует о том, что культура в жизни человечества </w:t>
      </w:r>
      <w:r w:rsidRPr="00541686">
        <w:rPr>
          <w:color w:val="000000"/>
          <w:sz w:val="28"/>
          <w:szCs w:val="28"/>
          <w:lang w:val="ru-RU"/>
        </w:rPr>
        <w:lastRenderedPageBreak/>
        <w:t>занимает особое место. Она является показателем материальной и духовной зрелости общества. В ней воплощены способности общества в каждый конкретный исторический период обеспечивать функционирование общественной жизни. Эти способности характеризуются уровнем достигнутых знаний, качеством и разнообразием созданных орудий труда и средств жизни, умением практически их применять и использовать в созидательных целях, степенью овладения стихийными силами природы, совершенствования социальной жизни в интересах общества.</w:t>
      </w:r>
      <w:r>
        <w:rPr>
          <w:rFonts w:ascii="Arial" w:hAnsi="Arial" w:cs="Arial"/>
          <w:color w:val="000000"/>
          <w:lang w:val="ru-RU"/>
        </w:rPr>
        <w:br w:type="page"/>
      </w:r>
    </w:p>
    <w:p w:rsidR="005D4D79" w:rsidRPr="0006547D" w:rsidRDefault="005D4D79" w:rsidP="0006547D">
      <w:pPr>
        <w:spacing w:line="360" w:lineRule="auto"/>
        <w:rPr>
          <w:rFonts w:ascii="Times New Roman" w:hAnsi="Times New Roman" w:cs="Times New Roman"/>
          <w:sz w:val="36"/>
          <w:szCs w:val="36"/>
          <w:lang w:val="ru-RU"/>
        </w:rPr>
      </w:pPr>
      <w:r w:rsidRPr="0006547D">
        <w:rPr>
          <w:rFonts w:ascii="Times New Roman" w:hAnsi="Times New Roman" w:cs="Times New Roman"/>
          <w:sz w:val="36"/>
          <w:szCs w:val="36"/>
          <w:lang w:val="ru-RU"/>
        </w:rPr>
        <w:lastRenderedPageBreak/>
        <w:t>Глава 1. Понятие</w:t>
      </w:r>
      <w:r w:rsidR="00541686" w:rsidRPr="0006547D">
        <w:rPr>
          <w:rFonts w:ascii="Times New Roman" w:hAnsi="Times New Roman" w:cs="Times New Roman"/>
          <w:sz w:val="36"/>
          <w:szCs w:val="36"/>
          <w:lang w:val="ru-RU"/>
        </w:rPr>
        <w:t xml:space="preserve"> культуры, сущность и ее история</w:t>
      </w:r>
      <w:r w:rsidRPr="0006547D">
        <w:rPr>
          <w:rFonts w:ascii="Times New Roman" w:hAnsi="Times New Roman" w:cs="Times New Roman"/>
          <w:sz w:val="36"/>
          <w:szCs w:val="36"/>
          <w:lang w:val="ru-RU"/>
        </w:rPr>
        <w:t>.</w:t>
      </w:r>
    </w:p>
    <w:p w:rsidR="005D4D79" w:rsidRPr="0006547D" w:rsidRDefault="005D4D79" w:rsidP="0006547D">
      <w:pPr>
        <w:spacing w:line="360" w:lineRule="auto"/>
        <w:ind w:firstLine="284"/>
        <w:rPr>
          <w:rFonts w:ascii="Times New Roman" w:hAnsi="Times New Roman" w:cs="Times New Roman"/>
          <w:sz w:val="32"/>
          <w:szCs w:val="32"/>
          <w:shd w:val="clear" w:color="auto" w:fill="FFFFFF"/>
          <w:lang w:val="ru-RU"/>
        </w:rPr>
      </w:pPr>
      <w:r w:rsidRPr="0006547D">
        <w:rPr>
          <w:rFonts w:ascii="Times New Roman" w:hAnsi="Times New Roman" w:cs="Times New Roman"/>
          <w:sz w:val="32"/>
          <w:szCs w:val="32"/>
          <w:shd w:val="clear" w:color="auto" w:fill="FFFFFF"/>
          <w:lang w:val="ru-RU"/>
        </w:rPr>
        <w:t xml:space="preserve">1.1 Содержание и сущность культуры </w:t>
      </w:r>
    </w:p>
    <w:p w:rsidR="00E270DE" w:rsidRPr="0006547D" w:rsidRDefault="00E270DE" w:rsidP="0006547D">
      <w:pPr>
        <w:pStyle w:val="a8"/>
        <w:shd w:val="clear" w:color="auto" w:fill="FFFFFF"/>
        <w:spacing w:before="0" w:beforeAutospacing="0" w:line="360" w:lineRule="auto"/>
        <w:ind w:firstLine="450"/>
        <w:jc w:val="both"/>
        <w:rPr>
          <w:color w:val="000000"/>
          <w:sz w:val="28"/>
          <w:szCs w:val="28"/>
          <w:lang w:val="ru-RU"/>
        </w:rPr>
      </w:pPr>
      <w:r w:rsidRPr="0006547D">
        <w:rPr>
          <w:color w:val="000000"/>
          <w:sz w:val="28"/>
          <w:szCs w:val="28"/>
          <w:lang w:val="ru-RU"/>
        </w:rPr>
        <w:t>Культура, очевидно, выступает как качественная сторона любой деятельности, как способ мышления и поведения. При этом она является определенными ценностями, как материальными, так и духовн</w:t>
      </w:r>
      <w:r w:rsidR="00541686" w:rsidRPr="0006547D">
        <w:rPr>
          <w:color w:val="000000"/>
          <w:sz w:val="28"/>
          <w:szCs w:val="28"/>
          <w:lang w:val="ru-RU"/>
        </w:rPr>
        <w:t>ыми. В реальной жизни они сливаются</w:t>
      </w:r>
      <w:r w:rsidRPr="0006547D">
        <w:rPr>
          <w:color w:val="000000"/>
          <w:sz w:val="28"/>
          <w:szCs w:val="28"/>
          <w:lang w:val="ru-RU"/>
        </w:rPr>
        <w:t>, но есть и различия. Материальная культура, как правило, наглядная, ощутима. Духовные ценности могут выступать не только в предметно-вещественной оболочке, но и в акте творческой деятельности.</w:t>
      </w:r>
    </w:p>
    <w:p w:rsidR="00E270DE" w:rsidRPr="0006547D" w:rsidRDefault="00E270DE" w:rsidP="0006547D">
      <w:pPr>
        <w:pStyle w:val="a8"/>
        <w:shd w:val="clear" w:color="auto" w:fill="FFFFFF"/>
        <w:spacing w:before="0" w:beforeAutospacing="0" w:line="360" w:lineRule="auto"/>
        <w:ind w:firstLine="450"/>
        <w:jc w:val="both"/>
        <w:rPr>
          <w:color w:val="000000"/>
          <w:sz w:val="28"/>
          <w:szCs w:val="28"/>
          <w:lang w:val="ru-RU"/>
        </w:rPr>
      </w:pPr>
      <w:r w:rsidRPr="0006547D">
        <w:rPr>
          <w:color w:val="000000"/>
          <w:sz w:val="28"/>
          <w:szCs w:val="28"/>
          <w:lang w:val="ru-RU"/>
        </w:rPr>
        <w:t>Компоненты материальной культуры имеют четкий стоимостное выражение. Этого нельзя сказать о духовной культуре: многие ее предметов бесценное, уникальное. Одни исследователи отождествляют культуру со всей социальной сферой, другие - с духовной жизнью, третьи представляют ее как совокупность материальных и духовных ценностей и т.п.</w:t>
      </w:r>
    </w:p>
    <w:p w:rsidR="00E270DE" w:rsidRPr="0006547D" w:rsidRDefault="00E270DE" w:rsidP="0006547D">
      <w:pPr>
        <w:pStyle w:val="a8"/>
        <w:shd w:val="clear" w:color="auto" w:fill="FFFFFF"/>
        <w:spacing w:before="0" w:beforeAutospacing="0" w:line="360" w:lineRule="auto"/>
        <w:ind w:firstLine="450"/>
        <w:jc w:val="both"/>
        <w:rPr>
          <w:color w:val="000000"/>
          <w:sz w:val="28"/>
          <w:szCs w:val="28"/>
          <w:lang w:val="ru-RU"/>
        </w:rPr>
      </w:pPr>
      <w:r w:rsidRPr="0006547D">
        <w:rPr>
          <w:color w:val="000000"/>
          <w:sz w:val="28"/>
          <w:szCs w:val="28"/>
          <w:lang w:val="ru-RU"/>
        </w:rPr>
        <w:t>Однако, представляется, что содержание указанной категории не может быть ограничено какой-либо одной сферой жизни (материальной или духовной), одной ценностной характеристикой (эстетической, этической или политической), одной формой деятельности (познавательной, образовательной, организационной и т. п.).</w:t>
      </w:r>
    </w:p>
    <w:p w:rsidR="00E270DE" w:rsidRPr="0006547D" w:rsidRDefault="00E270DE" w:rsidP="0006547D">
      <w:pPr>
        <w:pStyle w:val="a8"/>
        <w:shd w:val="clear" w:color="auto" w:fill="FFFFFF"/>
        <w:spacing w:before="0" w:beforeAutospacing="0" w:line="360" w:lineRule="auto"/>
        <w:ind w:firstLine="450"/>
        <w:jc w:val="both"/>
        <w:rPr>
          <w:color w:val="000000"/>
          <w:sz w:val="28"/>
          <w:szCs w:val="28"/>
          <w:lang w:val="ru-RU"/>
        </w:rPr>
      </w:pPr>
      <w:r w:rsidRPr="0006547D">
        <w:rPr>
          <w:color w:val="000000"/>
          <w:sz w:val="28"/>
          <w:szCs w:val="28"/>
          <w:lang w:val="ru-RU"/>
        </w:rPr>
        <w:t>Специфика культуры заключается в том, что она, будучи известными ценностями, в то же время характеризует различные явления общественной жизни.</w:t>
      </w:r>
    </w:p>
    <w:p w:rsidR="00E270DE" w:rsidRPr="0006547D" w:rsidRDefault="00E270DE" w:rsidP="0006547D">
      <w:pPr>
        <w:pStyle w:val="a8"/>
        <w:shd w:val="clear" w:color="auto" w:fill="FFFFFF"/>
        <w:spacing w:before="0" w:beforeAutospacing="0" w:line="360" w:lineRule="auto"/>
        <w:ind w:firstLine="450"/>
        <w:jc w:val="both"/>
        <w:rPr>
          <w:color w:val="000000"/>
          <w:sz w:val="28"/>
          <w:szCs w:val="28"/>
          <w:lang w:val="ru-RU"/>
        </w:rPr>
      </w:pPr>
      <w:r w:rsidRPr="0006547D">
        <w:rPr>
          <w:color w:val="000000"/>
          <w:sz w:val="28"/>
          <w:szCs w:val="28"/>
          <w:lang w:val="ru-RU"/>
        </w:rPr>
        <w:t xml:space="preserve">Каждый этап общества отличается определенной культурно-исторической спецификой. Этих различий множество: количество накопленных предметов культуры и способов их изготовления, усвоение и понимание опыта предыдущих поколений, связь между различными видами культурной деятельности, предметами культуры и </w:t>
      </w:r>
      <w:r w:rsidRPr="0006547D">
        <w:rPr>
          <w:color w:val="000000"/>
          <w:sz w:val="28"/>
          <w:szCs w:val="28"/>
          <w:lang w:val="ru-RU"/>
        </w:rPr>
        <w:lastRenderedPageBreak/>
        <w:t>культурой человека, дух культуры, влияющий на систему принципов, нор</w:t>
      </w:r>
      <w:r w:rsidR="0006547D" w:rsidRPr="0006547D">
        <w:rPr>
          <w:color w:val="000000"/>
          <w:sz w:val="28"/>
          <w:szCs w:val="28"/>
          <w:lang w:val="ru-RU"/>
        </w:rPr>
        <w:t>м и правил социальной жизни.</w:t>
      </w:r>
    </w:p>
    <w:p w:rsidR="00E270DE" w:rsidRPr="0006547D" w:rsidRDefault="00E270DE" w:rsidP="0006547D">
      <w:pPr>
        <w:pStyle w:val="a8"/>
        <w:shd w:val="clear" w:color="auto" w:fill="FFFFFF"/>
        <w:spacing w:before="0" w:beforeAutospacing="0" w:line="360" w:lineRule="auto"/>
        <w:ind w:firstLine="450"/>
        <w:jc w:val="both"/>
        <w:rPr>
          <w:color w:val="000000"/>
          <w:sz w:val="28"/>
          <w:szCs w:val="28"/>
          <w:lang w:val="ru-RU"/>
        </w:rPr>
      </w:pPr>
      <w:r w:rsidRPr="0006547D">
        <w:rPr>
          <w:color w:val="000000"/>
          <w:sz w:val="28"/>
          <w:szCs w:val="28"/>
          <w:lang w:val="ru-RU"/>
        </w:rPr>
        <w:t>Современная культура - это сложная система материально-производственных, научных, духовных, общественных компонентов.</w:t>
      </w:r>
    </w:p>
    <w:p w:rsidR="00E270DE" w:rsidRPr="0006547D" w:rsidRDefault="00E270DE" w:rsidP="0006547D">
      <w:pPr>
        <w:pStyle w:val="a8"/>
        <w:shd w:val="clear" w:color="auto" w:fill="FFFFFF"/>
        <w:spacing w:before="0" w:beforeAutospacing="0" w:line="360" w:lineRule="auto"/>
        <w:ind w:firstLine="450"/>
        <w:jc w:val="both"/>
        <w:rPr>
          <w:color w:val="000000"/>
          <w:sz w:val="28"/>
          <w:szCs w:val="28"/>
          <w:lang w:val="ru-RU"/>
        </w:rPr>
      </w:pPr>
      <w:r w:rsidRPr="0006547D">
        <w:rPr>
          <w:color w:val="000000"/>
          <w:sz w:val="28"/>
          <w:szCs w:val="28"/>
          <w:lang w:val="ru-RU"/>
        </w:rPr>
        <w:t>Культура есть социальный феномен, и в этом смысле она противопоставляется натуре (природе). Можно сказать, что культура - это специфическая, генетически унаследованная совокупность средств, способов, форм, образцов и ориентиров взаимодействия людей со средой существования, которые они вырабатывают в совместной жизни для поддержания определенных структур деятельности и общения.</w:t>
      </w:r>
    </w:p>
    <w:p w:rsidR="00E270DE" w:rsidRPr="0006547D" w:rsidRDefault="00E270DE" w:rsidP="0006547D">
      <w:pPr>
        <w:pStyle w:val="a8"/>
        <w:shd w:val="clear" w:color="auto" w:fill="FFFFFF"/>
        <w:spacing w:before="0" w:beforeAutospacing="0" w:line="360" w:lineRule="auto"/>
        <w:ind w:firstLine="450"/>
        <w:jc w:val="both"/>
        <w:rPr>
          <w:i/>
          <w:color w:val="000000"/>
          <w:sz w:val="28"/>
          <w:szCs w:val="28"/>
          <w:lang w:val="ru-RU"/>
        </w:rPr>
      </w:pPr>
      <w:r w:rsidRPr="0006547D">
        <w:rPr>
          <w:i/>
          <w:color w:val="000000"/>
          <w:sz w:val="28"/>
          <w:szCs w:val="28"/>
          <w:lang w:val="ru-RU"/>
        </w:rPr>
        <w:t>В культуре фиксируются:</w:t>
      </w:r>
    </w:p>
    <w:p w:rsidR="00E270DE" w:rsidRPr="0006547D" w:rsidRDefault="00E270DE" w:rsidP="0006547D">
      <w:pPr>
        <w:pStyle w:val="a8"/>
        <w:numPr>
          <w:ilvl w:val="0"/>
          <w:numId w:val="4"/>
        </w:numPr>
        <w:shd w:val="clear" w:color="auto" w:fill="FFFFFF"/>
        <w:spacing w:before="0" w:beforeAutospacing="0" w:line="360" w:lineRule="auto"/>
        <w:ind w:left="851" w:hanging="425"/>
        <w:jc w:val="both"/>
        <w:rPr>
          <w:color w:val="000000"/>
          <w:sz w:val="28"/>
          <w:szCs w:val="28"/>
          <w:lang w:val="ru-RU"/>
        </w:rPr>
      </w:pPr>
      <w:proofErr w:type="gramStart"/>
      <w:r w:rsidRPr="0006547D">
        <w:rPr>
          <w:color w:val="000000"/>
          <w:sz w:val="28"/>
          <w:szCs w:val="28"/>
          <w:lang w:val="ru-RU"/>
        </w:rPr>
        <w:t>общее</w:t>
      </w:r>
      <w:proofErr w:type="gramEnd"/>
      <w:r w:rsidRPr="0006547D">
        <w:rPr>
          <w:color w:val="000000"/>
          <w:sz w:val="28"/>
          <w:szCs w:val="28"/>
          <w:lang w:val="ru-RU"/>
        </w:rPr>
        <w:t xml:space="preserve"> отличие человеческой жизнедеятельности от биологических форм жизни;</w:t>
      </w:r>
    </w:p>
    <w:p w:rsidR="00E270DE" w:rsidRPr="0006547D" w:rsidRDefault="00E270DE" w:rsidP="0006547D">
      <w:pPr>
        <w:pStyle w:val="a8"/>
        <w:numPr>
          <w:ilvl w:val="0"/>
          <w:numId w:val="4"/>
        </w:numPr>
        <w:shd w:val="clear" w:color="auto" w:fill="FFFFFF"/>
        <w:spacing w:before="0" w:beforeAutospacing="0" w:line="360" w:lineRule="auto"/>
        <w:ind w:left="851" w:hanging="425"/>
        <w:jc w:val="both"/>
        <w:rPr>
          <w:color w:val="000000"/>
          <w:sz w:val="28"/>
          <w:szCs w:val="28"/>
          <w:lang w:val="ru-RU"/>
        </w:rPr>
      </w:pPr>
      <w:proofErr w:type="gramStart"/>
      <w:r w:rsidRPr="0006547D">
        <w:rPr>
          <w:color w:val="000000"/>
          <w:sz w:val="28"/>
          <w:szCs w:val="28"/>
          <w:lang w:val="ru-RU"/>
        </w:rPr>
        <w:t>качественное</w:t>
      </w:r>
      <w:proofErr w:type="gramEnd"/>
      <w:r w:rsidRPr="0006547D">
        <w:rPr>
          <w:color w:val="000000"/>
          <w:sz w:val="28"/>
          <w:szCs w:val="28"/>
          <w:lang w:val="ru-RU"/>
        </w:rPr>
        <w:t xml:space="preserve"> своеобразие форм жизнедеятельности в рамках отдельных эпох, стран, классовых, национальных, демографических общностей людей</w:t>
      </w:r>
    </w:p>
    <w:p w:rsidR="00E270DE" w:rsidRPr="0006547D" w:rsidRDefault="00E270DE" w:rsidP="0006547D">
      <w:pPr>
        <w:pStyle w:val="a8"/>
        <w:numPr>
          <w:ilvl w:val="0"/>
          <w:numId w:val="4"/>
        </w:numPr>
        <w:shd w:val="clear" w:color="auto" w:fill="FFFFFF"/>
        <w:spacing w:before="0" w:beforeAutospacing="0" w:line="360" w:lineRule="auto"/>
        <w:ind w:left="851" w:hanging="425"/>
        <w:jc w:val="both"/>
        <w:rPr>
          <w:color w:val="000000"/>
          <w:sz w:val="28"/>
          <w:szCs w:val="28"/>
          <w:lang w:val="ru-RU"/>
        </w:rPr>
      </w:pPr>
      <w:proofErr w:type="gramStart"/>
      <w:r w:rsidRPr="0006547D">
        <w:rPr>
          <w:color w:val="000000"/>
          <w:sz w:val="28"/>
          <w:szCs w:val="28"/>
          <w:lang w:val="ru-RU"/>
        </w:rPr>
        <w:t>особенности</w:t>
      </w:r>
      <w:proofErr w:type="gramEnd"/>
      <w:r w:rsidRPr="0006547D">
        <w:rPr>
          <w:color w:val="000000"/>
          <w:sz w:val="28"/>
          <w:szCs w:val="28"/>
          <w:lang w:val="ru-RU"/>
        </w:rPr>
        <w:t xml:space="preserve"> поведения, сознания, деятельности людей в конкретных сферах жизни.</w:t>
      </w:r>
    </w:p>
    <w:p w:rsidR="005D4D79" w:rsidRPr="005D4D79" w:rsidRDefault="005D4D79" w:rsidP="005D4D79">
      <w:pPr>
        <w:pStyle w:val="a6"/>
        <w:ind w:left="0"/>
        <w:rPr>
          <w:rFonts w:ascii="Times New Roman" w:hAnsi="Times New Roman" w:cs="Times New Roman"/>
          <w:sz w:val="32"/>
          <w:szCs w:val="32"/>
          <w:lang w:val="ru-RU"/>
        </w:rPr>
      </w:pPr>
    </w:p>
    <w:p w:rsidR="008B7DFE" w:rsidRDefault="008B7DFE" w:rsidP="005D4D79">
      <w:pPr>
        <w:rPr>
          <w:lang w:val="ru-RU"/>
        </w:rPr>
      </w:pPr>
      <w:r>
        <w:rPr>
          <w:lang w:val="ru-RU"/>
        </w:rPr>
        <w:br w:type="page"/>
      </w:r>
    </w:p>
    <w:p w:rsidR="00FC1B0C" w:rsidRPr="00DB7470" w:rsidRDefault="008B7DFE" w:rsidP="005D4D79">
      <w:pPr>
        <w:rPr>
          <w:rFonts w:ascii="Times New Roman" w:hAnsi="Times New Roman" w:cs="Times New Roman"/>
          <w:sz w:val="32"/>
          <w:szCs w:val="32"/>
          <w:shd w:val="clear" w:color="auto" w:fill="FFFFFF"/>
          <w:lang w:val="ru-RU"/>
        </w:rPr>
      </w:pPr>
      <w:r w:rsidRPr="00DB7470">
        <w:rPr>
          <w:rFonts w:ascii="Times New Roman" w:hAnsi="Times New Roman" w:cs="Times New Roman"/>
          <w:sz w:val="32"/>
          <w:szCs w:val="32"/>
          <w:shd w:val="clear" w:color="auto" w:fill="FFFFFF"/>
          <w:lang w:val="ru-RU"/>
        </w:rPr>
        <w:lastRenderedPageBreak/>
        <w:t>1.2 Социология культуры</w:t>
      </w:r>
      <w:r w:rsidR="00DB7470" w:rsidRPr="00DB7470">
        <w:rPr>
          <w:rFonts w:ascii="Times New Roman" w:hAnsi="Times New Roman" w:cs="Times New Roman"/>
          <w:sz w:val="32"/>
          <w:szCs w:val="32"/>
          <w:shd w:val="clear" w:color="auto" w:fill="FFFFFF"/>
          <w:lang w:val="cs-CZ"/>
        </w:rPr>
        <w:t>,</w:t>
      </w:r>
      <w:r w:rsidRPr="00DB7470">
        <w:rPr>
          <w:rFonts w:ascii="Times New Roman" w:hAnsi="Times New Roman" w:cs="Times New Roman"/>
          <w:sz w:val="32"/>
          <w:szCs w:val="32"/>
          <w:shd w:val="clear" w:color="auto" w:fill="FFFFFF"/>
          <w:lang w:val="ru-RU"/>
        </w:rPr>
        <w:t xml:space="preserve"> история возникновения и предмет</w:t>
      </w:r>
    </w:p>
    <w:p w:rsidR="00C73759" w:rsidRPr="00C73759" w:rsidRDefault="00C73759" w:rsidP="00013192">
      <w:pPr>
        <w:shd w:val="clear" w:color="auto" w:fill="FFFFFF"/>
        <w:spacing w:after="100" w:afterAutospacing="1" w:line="360" w:lineRule="auto"/>
        <w:ind w:firstLine="567"/>
        <w:jc w:val="both"/>
        <w:rPr>
          <w:rFonts w:ascii="Times New Roman" w:eastAsia="Times New Roman" w:hAnsi="Times New Roman" w:cs="Times New Roman"/>
          <w:color w:val="000000"/>
          <w:sz w:val="28"/>
          <w:szCs w:val="28"/>
          <w:lang w:val="ru-RU"/>
        </w:rPr>
      </w:pPr>
      <w:r w:rsidRPr="00C73759">
        <w:rPr>
          <w:rFonts w:ascii="Times New Roman" w:eastAsia="Times New Roman" w:hAnsi="Times New Roman" w:cs="Times New Roman"/>
          <w:color w:val="000000"/>
          <w:sz w:val="28"/>
          <w:szCs w:val="28"/>
          <w:lang w:val="ru-RU"/>
        </w:rPr>
        <w:t xml:space="preserve">Понимание культуры как социального феномена дает право и возможность вычленять в обширном мире социологической науки особое направление - социологию культуры. Социологи культуры как специфическая отрасль общей социологии возникла как в ФРГ и Франции в 70-е </w:t>
      </w:r>
      <w:proofErr w:type="spellStart"/>
      <w:r w:rsidRPr="00C73759">
        <w:rPr>
          <w:rFonts w:ascii="Times New Roman" w:eastAsia="Times New Roman" w:hAnsi="Times New Roman" w:cs="Times New Roman"/>
          <w:color w:val="000000"/>
          <w:sz w:val="28"/>
          <w:szCs w:val="28"/>
          <w:lang w:val="ru-RU"/>
        </w:rPr>
        <w:t>г.г</w:t>
      </w:r>
      <w:proofErr w:type="spellEnd"/>
      <w:r w:rsidRPr="00C73759">
        <w:rPr>
          <w:rFonts w:ascii="Times New Roman" w:eastAsia="Times New Roman" w:hAnsi="Times New Roman" w:cs="Times New Roman"/>
          <w:color w:val="000000"/>
          <w:sz w:val="28"/>
          <w:szCs w:val="28"/>
          <w:lang w:val="ru-RU"/>
        </w:rPr>
        <w:t xml:space="preserve">. ХХ века. Она опиралась на методологические принципы М. Вебера (идея о социологии как эмпирической науки о культуре), на учение о динамике культурных </w:t>
      </w:r>
      <w:proofErr w:type="spellStart"/>
      <w:r w:rsidRPr="00C73759">
        <w:rPr>
          <w:rFonts w:ascii="Times New Roman" w:eastAsia="Times New Roman" w:hAnsi="Times New Roman" w:cs="Times New Roman"/>
          <w:color w:val="000000"/>
          <w:sz w:val="28"/>
          <w:szCs w:val="28"/>
          <w:lang w:val="ru-RU"/>
        </w:rPr>
        <w:t>обьективувань</w:t>
      </w:r>
      <w:proofErr w:type="spellEnd"/>
      <w:r w:rsidRPr="00C73759">
        <w:rPr>
          <w:rFonts w:ascii="Times New Roman" w:eastAsia="Times New Roman" w:hAnsi="Times New Roman" w:cs="Times New Roman"/>
          <w:color w:val="000000"/>
          <w:sz w:val="28"/>
          <w:szCs w:val="28"/>
          <w:lang w:val="ru-RU"/>
        </w:rPr>
        <w:t xml:space="preserve"> Р. </w:t>
      </w:r>
      <w:proofErr w:type="spellStart"/>
      <w:r w:rsidRPr="00C73759">
        <w:rPr>
          <w:rFonts w:ascii="Times New Roman" w:eastAsia="Times New Roman" w:hAnsi="Times New Roman" w:cs="Times New Roman"/>
          <w:color w:val="000000"/>
          <w:sz w:val="28"/>
          <w:szCs w:val="28"/>
          <w:lang w:val="ru-RU"/>
        </w:rPr>
        <w:t>Зиммеля</w:t>
      </w:r>
      <w:proofErr w:type="spellEnd"/>
      <w:r w:rsidRPr="00C73759">
        <w:rPr>
          <w:rFonts w:ascii="Times New Roman" w:eastAsia="Times New Roman" w:hAnsi="Times New Roman" w:cs="Times New Roman"/>
          <w:color w:val="000000"/>
          <w:sz w:val="28"/>
          <w:szCs w:val="28"/>
          <w:lang w:val="ru-RU"/>
        </w:rPr>
        <w:t>, на взгляды К. Мангейма в области социологии знания и теории идеологии.</w:t>
      </w:r>
    </w:p>
    <w:p w:rsidR="00C73759" w:rsidRPr="00C73759" w:rsidRDefault="00C73759" w:rsidP="00013192">
      <w:pPr>
        <w:shd w:val="clear" w:color="auto" w:fill="FFFFFF"/>
        <w:spacing w:after="100" w:afterAutospacing="1" w:line="360" w:lineRule="auto"/>
        <w:ind w:firstLine="567"/>
        <w:jc w:val="both"/>
        <w:rPr>
          <w:rFonts w:ascii="Times New Roman" w:eastAsia="Times New Roman" w:hAnsi="Times New Roman" w:cs="Times New Roman"/>
          <w:color w:val="000000"/>
          <w:sz w:val="28"/>
          <w:szCs w:val="28"/>
          <w:lang w:val="ru-RU"/>
        </w:rPr>
      </w:pPr>
      <w:r w:rsidRPr="00C73759">
        <w:rPr>
          <w:rFonts w:ascii="Times New Roman" w:eastAsia="Times New Roman" w:hAnsi="Times New Roman" w:cs="Times New Roman"/>
          <w:color w:val="000000"/>
          <w:sz w:val="28"/>
          <w:szCs w:val="28"/>
          <w:lang w:val="ru-RU"/>
        </w:rPr>
        <w:t>Социология культуры возникла как реакция на известную ограниченность позитивистской социологии, не справляется с анализом сложных социальных процессов, в частности - процессов в сфере духовной жизни, науки, искусства, религии, идеологии. Свою задачу разработчики социологии культуры видели в том, чтобы сравнить и связать смысловые конструкции с определенными общественными условиями, раскрыть их собственную динамику. Социология культуры стремится к социологическому раскрытию историко-культурного материала, накопленного родственными культурологическими дисциплинами, с целью изучения действия идей на социальную структуру общества, на социальные институты, социальные движения, на скорость и характер социокультурного развития. Социология культуры ориентирована не столько на фиксацию и описание тех или иных явлений культуры, сколько на исследование генезиса и исторических трансформаций различных культурных форм.</w:t>
      </w:r>
    </w:p>
    <w:p w:rsidR="00C73759" w:rsidRPr="00C73759" w:rsidRDefault="00C73759" w:rsidP="00013192">
      <w:pPr>
        <w:shd w:val="clear" w:color="auto" w:fill="FFFFFF"/>
        <w:spacing w:after="100" w:afterAutospacing="1" w:line="360" w:lineRule="auto"/>
        <w:ind w:firstLine="567"/>
        <w:jc w:val="both"/>
        <w:rPr>
          <w:rFonts w:ascii="Times New Roman" w:eastAsia="Times New Roman" w:hAnsi="Times New Roman" w:cs="Times New Roman"/>
          <w:color w:val="000000"/>
          <w:sz w:val="28"/>
          <w:szCs w:val="28"/>
          <w:lang w:val="ru-RU"/>
        </w:rPr>
      </w:pPr>
      <w:r w:rsidRPr="00C73759">
        <w:rPr>
          <w:rFonts w:ascii="Times New Roman" w:eastAsia="Times New Roman" w:hAnsi="Times New Roman" w:cs="Times New Roman"/>
          <w:color w:val="000000"/>
          <w:sz w:val="28"/>
          <w:szCs w:val="28"/>
          <w:lang w:val="ru-RU"/>
        </w:rPr>
        <w:t>Что можно считать предметом социологии культуры? Вероятно, саму культуру как сложную динамическую образование, имеющее социальную природу и выражает социальные отношения, направленные на создание, усвоение, сохранение и распространение предметов, идей, ценностных представлений, с помощью которых обеспечивается взаимопонимание людей в различных социальных ситуациях.</w:t>
      </w:r>
    </w:p>
    <w:p w:rsidR="00C73759" w:rsidRPr="00C73759" w:rsidRDefault="00C73759" w:rsidP="00013192">
      <w:pPr>
        <w:shd w:val="clear" w:color="auto" w:fill="FFFFFF"/>
        <w:spacing w:after="100" w:afterAutospacing="1" w:line="360" w:lineRule="auto"/>
        <w:ind w:firstLine="567"/>
        <w:jc w:val="both"/>
        <w:rPr>
          <w:rFonts w:ascii="Times New Roman" w:eastAsia="Times New Roman" w:hAnsi="Times New Roman" w:cs="Times New Roman"/>
          <w:color w:val="000000"/>
          <w:sz w:val="28"/>
          <w:szCs w:val="28"/>
          <w:lang w:val="ru-RU"/>
        </w:rPr>
      </w:pPr>
      <w:r w:rsidRPr="00C73759">
        <w:rPr>
          <w:rFonts w:ascii="Times New Roman" w:eastAsia="Times New Roman" w:hAnsi="Times New Roman" w:cs="Times New Roman"/>
          <w:color w:val="000000"/>
          <w:sz w:val="28"/>
          <w:szCs w:val="28"/>
          <w:lang w:val="ru-RU"/>
        </w:rPr>
        <w:lastRenderedPageBreak/>
        <w:t>Культура как "вторая природа" порождается материальными потребностями людей, их интеллектуальными, нравственными, эстетическими и другими запросами, практическими интересами различных социальных общностей, групп и индивидов.</w:t>
      </w:r>
    </w:p>
    <w:p w:rsidR="00C73759" w:rsidRPr="00C73759" w:rsidRDefault="00C73759" w:rsidP="00013192">
      <w:pPr>
        <w:shd w:val="clear" w:color="auto" w:fill="FFFFFF"/>
        <w:spacing w:after="100" w:afterAutospacing="1" w:line="360" w:lineRule="auto"/>
        <w:ind w:firstLine="567"/>
        <w:jc w:val="both"/>
        <w:rPr>
          <w:rFonts w:ascii="Times New Roman" w:eastAsia="Times New Roman" w:hAnsi="Times New Roman" w:cs="Times New Roman"/>
          <w:color w:val="000000"/>
          <w:sz w:val="28"/>
          <w:szCs w:val="28"/>
          <w:lang w:val="ru-RU"/>
        </w:rPr>
      </w:pPr>
      <w:r w:rsidRPr="00C73759">
        <w:rPr>
          <w:rFonts w:ascii="Times New Roman" w:eastAsia="Times New Roman" w:hAnsi="Times New Roman" w:cs="Times New Roman"/>
          <w:color w:val="000000"/>
          <w:sz w:val="28"/>
          <w:szCs w:val="28"/>
          <w:lang w:val="ru-RU"/>
        </w:rPr>
        <w:t>Социология культуры активно изучает тенденции культурного развития общества. Она оказывает действие научно-технического прогресса на культурные процессы, исследуют социально-культурные последствия урбанизации, влияние средств массовой информации на социализацию личности, на общественные настроения. Социология культуры фиксирует изменения национальных, духовных, семейных, бытовых отношениях, вызванные распространением образования, динамикой численности учреждений культуры и т.д.</w:t>
      </w:r>
    </w:p>
    <w:p w:rsidR="00C73759" w:rsidRPr="00C73759" w:rsidRDefault="00C73759" w:rsidP="00E5487D">
      <w:pPr>
        <w:shd w:val="clear" w:color="auto" w:fill="FFFFFF"/>
        <w:spacing w:after="100" w:afterAutospacing="1" w:line="360" w:lineRule="auto"/>
        <w:ind w:firstLine="450"/>
        <w:jc w:val="both"/>
        <w:rPr>
          <w:rFonts w:ascii="Times New Roman" w:eastAsia="Times New Roman" w:hAnsi="Times New Roman" w:cs="Times New Roman"/>
          <w:i/>
          <w:color w:val="000000"/>
          <w:sz w:val="28"/>
          <w:szCs w:val="28"/>
        </w:rPr>
      </w:pPr>
      <w:proofErr w:type="spellStart"/>
      <w:r w:rsidRPr="00C73759">
        <w:rPr>
          <w:rFonts w:ascii="Times New Roman" w:eastAsia="Times New Roman" w:hAnsi="Times New Roman" w:cs="Times New Roman"/>
          <w:i/>
          <w:color w:val="000000"/>
          <w:sz w:val="28"/>
          <w:szCs w:val="28"/>
        </w:rPr>
        <w:t>Содержание</w:t>
      </w:r>
      <w:proofErr w:type="spellEnd"/>
      <w:r w:rsidRPr="00C73759">
        <w:rPr>
          <w:rFonts w:ascii="Times New Roman" w:eastAsia="Times New Roman" w:hAnsi="Times New Roman" w:cs="Times New Roman"/>
          <w:i/>
          <w:color w:val="000000"/>
          <w:sz w:val="28"/>
          <w:szCs w:val="28"/>
        </w:rPr>
        <w:t xml:space="preserve"> </w:t>
      </w:r>
      <w:proofErr w:type="spellStart"/>
      <w:r w:rsidRPr="00C73759">
        <w:rPr>
          <w:rFonts w:ascii="Times New Roman" w:eastAsia="Times New Roman" w:hAnsi="Times New Roman" w:cs="Times New Roman"/>
          <w:i/>
          <w:color w:val="000000"/>
          <w:sz w:val="28"/>
          <w:szCs w:val="28"/>
        </w:rPr>
        <w:t>социологии</w:t>
      </w:r>
      <w:proofErr w:type="spellEnd"/>
      <w:r w:rsidRPr="00C73759">
        <w:rPr>
          <w:rFonts w:ascii="Times New Roman" w:eastAsia="Times New Roman" w:hAnsi="Times New Roman" w:cs="Times New Roman"/>
          <w:i/>
          <w:color w:val="000000"/>
          <w:sz w:val="28"/>
          <w:szCs w:val="28"/>
        </w:rPr>
        <w:t xml:space="preserve"> </w:t>
      </w:r>
      <w:proofErr w:type="spellStart"/>
      <w:r w:rsidRPr="00C73759">
        <w:rPr>
          <w:rFonts w:ascii="Times New Roman" w:eastAsia="Times New Roman" w:hAnsi="Times New Roman" w:cs="Times New Roman"/>
          <w:i/>
          <w:color w:val="000000"/>
          <w:sz w:val="28"/>
          <w:szCs w:val="28"/>
        </w:rPr>
        <w:t>культуры</w:t>
      </w:r>
      <w:proofErr w:type="spellEnd"/>
      <w:r w:rsidRPr="00C73759">
        <w:rPr>
          <w:rFonts w:ascii="Times New Roman" w:eastAsia="Times New Roman" w:hAnsi="Times New Roman" w:cs="Times New Roman"/>
          <w:i/>
          <w:color w:val="000000"/>
          <w:sz w:val="28"/>
          <w:szCs w:val="28"/>
        </w:rPr>
        <w:t xml:space="preserve"> </w:t>
      </w:r>
      <w:proofErr w:type="spellStart"/>
      <w:r w:rsidRPr="00C73759">
        <w:rPr>
          <w:rFonts w:ascii="Times New Roman" w:eastAsia="Times New Roman" w:hAnsi="Times New Roman" w:cs="Times New Roman"/>
          <w:i/>
          <w:color w:val="000000"/>
          <w:sz w:val="28"/>
          <w:szCs w:val="28"/>
        </w:rPr>
        <w:t>составляют</w:t>
      </w:r>
      <w:proofErr w:type="spellEnd"/>
      <w:r w:rsidRPr="00C73759">
        <w:rPr>
          <w:rFonts w:ascii="Times New Roman" w:eastAsia="Times New Roman" w:hAnsi="Times New Roman" w:cs="Times New Roman"/>
          <w:i/>
          <w:color w:val="000000"/>
          <w:sz w:val="28"/>
          <w:szCs w:val="28"/>
        </w:rPr>
        <w:t>:</w:t>
      </w:r>
    </w:p>
    <w:p w:rsidR="00C73759" w:rsidRPr="00C73759" w:rsidRDefault="00C73759" w:rsidP="00013192">
      <w:pPr>
        <w:numPr>
          <w:ilvl w:val="0"/>
          <w:numId w:val="5"/>
        </w:numPr>
        <w:shd w:val="clear" w:color="auto" w:fill="FFFFFF"/>
        <w:spacing w:before="100" w:beforeAutospacing="1" w:after="100" w:afterAutospacing="1" w:line="360" w:lineRule="auto"/>
        <w:ind w:hanging="436"/>
        <w:jc w:val="both"/>
        <w:rPr>
          <w:rFonts w:ascii="Times New Roman" w:eastAsia="Times New Roman" w:hAnsi="Times New Roman" w:cs="Times New Roman"/>
          <w:color w:val="000000"/>
          <w:sz w:val="28"/>
          <w:szCs w:val="28"/>
          <w:lang w:val="ru-RU"/>
        </w:rPr>
      </w:pPr>
      <w:proofErr w:type="gramStart"/>
      <w:r w:rsidRPr="00C73759">
        <w:rPr>
          <w:rFonts w:ascii="Times New Roman" w:eastAsia="Times New Roman" w:hAnsi="Times New Roman" w:cs="Times New Roman"/>
          <w:color w:val="000000"/>
          <w:sz w:val="28"/>
          <w:szCs w:val="28"/>
          <w:lang w:val="ru-RU"/>
        </w:rPr>
        <w:t>существующие</w:t>
      </w:r>
      <w:proofErr w:type="gramEnd"/>
      <w:r w:rsidRPr="00C73759">
        <w:rPr>
          <w:rFonts w:ascii="Times New Roman" w:eastAsia="Times New Roman" w:hAnsi="Times New Roman" w:cs="Times New Roman"/>
          <w:color w:val="000000"/>
          <w:sz w:val="28"/>
          <w:szCs w:val="28"/>
          <w:lang w:val="ru-RU"/>
        </w:rPr>
        <w:t xml:space="preserve"> в данном обществе формы и способы освоения, создания и передачи объектов культуры</w:t>
      </w:r>
    </w:p>
    <w:p w:rsidR="00C73759" w:rsidRPr="00C73759" w:rsidRDefault="00C73759" w:rsidP="00013192">
      <w:pPr>
        <w:numPr>
          <w:ilvl w:val="0"/>
          <w:numId w:val="5"/>
        </w:numPr>
        <w:shd w:val="clear" w:color="auto" w:fill="FFFFFF"/>
        <w:spacing w:before="100" w:beforeAutospacing="1" w:after="100" w:afterAutospacing="1" w:line="360" w:lineRule="auto"/>
        <w:ind w:hanging="436"/>
        <w:jc w:val="both"/>
        <w:rPr>
          <w:rFonts w:ascii="Times New Roman" w:eastAsia="Times New Roman" w:hAnsi="Times New Roman" w:cs="Times New Roman"/>
          <w:color w:val="000000"/>
          <w:sz w:val="28"/>
          <w:szCs w:val="28"/>
          <w:lang w:val="ru-RU"/>
        </w:rPr>
      </w:pPr>
      <w:proofErr w:type="gramStart"/>
      <w:r w:rsidRPr="00C73759">
        <w:rPr>
          <w:rFonts w:ascii="Times New Roman" w:eastAsia="Times New Roman" w:hAnsi="Times New Roman" w:cs="Times New Roman"/>
          <w:color w:val="000000"/>
          <w:sz w:val="28"/>
          <w:szCs w:val="28"/>
          <w:lang w:val="ru-RU"/>
        </w:rPr>
        <w:t>устойчивые</w:t>
      </w:r>
      <w:proofErr w:type="gramEnd"/>
      <w:r w:rsidRPr="00C73759">
        <w:rPr>
          <w:rFonts w:ascii="Times New Roman" w:eastAsia="Times New Roman" w:hAnsi="Times New Roman" w:cs="Times New Roman"/>
          <w:color w:val="000000"/>
          <w:sz w:val="28"/>
          <w:szCs w:val="28"/>
          <w:lang w:val="ru-RU"/>
        </w:rPr>
        <w:t xml:space="preserve"> и подвижные процессы в культурной жизни и детерминирующие их социальные факторы и механизмы</w:t>
      </w:r>
    </w:p>
    <w:p w:rsidR="00C73759" w:rsidRPr="00C73759" w:rsidRDefault="00C73759" w:rsidP="00013192">
      <w:pPr>
        <w:numPr>
          <w:ilvl w:val="0"/>
          <w:numId w:val="5"/>
        </w:numPr>
        <w:shd w:val="clear" w:color="auto" w:fill="FFFFFF"/>
        <w:spacing w:before="100" w:beforeAutospacing="1" w:after="100" w:afterAutospacing="1" w:line="360" w:lineRule="auto"/>
        <w:ind w:hanging="436"/>
        <w:jc w:val="both"/>
        <w:rPr>
          <w:rFonts w:ascii="Times New Roman" w:eastAsia="Times New Roman" w:hAnsi="Times New Roman" w:cs="Times New Roman"/>
          <w:color w:val="000000"/>
          <w:sz w:val="28"/>
          <w:szCs w:val="28"/>
          <w:lang w:val="ru-RU"/>
        </w:rPr>
      </w:pPr>
      <w:proofErr w:type="gramStart"/>
      <w:r w:rsidRPr="00C73759">
        <w:rPr>
          <w:rFonts w:ascii="Times New Roman" w:eastAsia="Times New Roman" w:hAnsi="Times New Roman" w:cs="Times New Roman"/>
          <w:color w:val="000000"/>
          <w:sz w:val="28"/>
          <w:szCs w:val="28"/>
          <w:lang w:val="ru-RU"/>
        </w:rPr>
        <w:t>конкретный</w:t>
      </w:r>
      <w:proofErr w:type="gramEnd"/>
      <w:r w:rsidRPr="00C73759">
        <w:rPr>
          <w:rFonts w:ascii="Times New Roman" w:eastAsia="Times New Roman" w:hAnsi="Times New Roman" w:cs="Times New Roman"/>
          <w:color w:val="000000"/>
          <w:sz w:val="28"/>
          <w:szCs w:val="28"/>
          <w:lang w:val="ru-RU"/>
        </w:rPr>
        <w:t xml:space="preserve"> вклад той или иной социальной общности в развитие культуры</w:t>
      </w:r>
    </w:p>
    <w:p w:rsidR="00C73759" w:rsidRPr="00C73759" w:rsidRDefault="00C73759" w:rsidP="00013192">
      <w:pPr>
        <w:numPr>
          <w:ilvl w:val="0"/>
          <w:numId w:val="5"/>
        </w:numPr>
        <w:shd w:val="clear" w:color="auto" w:fill="FFFFFF"/>
        <w:spacing w:before="100" w:beforeAutospacing="1" w:after="100" w:afterAutospacing="1" w:line="360" w:lineRule="auto"/>
        <w:ind w:hanging="436"/>
        <w:jc w:val="both"/>
        <w:rPr>
          <w:rFonts w:ascii="Times New Roman" w:eastAsia="Times New Roman" w:hAnsi="Times New Roman" w:cs="Times New Roman"/>
          <w:color w:val="000000"/>
          <w:sz w:val="28"/>
          <w:szCs w:val="28"/>
          <w:lang w:val="ru-RU"/>
        </w:rPr>
      </w:pPr>
      <w:proofErr w:type="gramStart"/>
      <w:r w:rsidRPr="00C73759">
        <w:rPr>
          <w:rFonts w:ascii="Times New Roman" w:eastAsia="Times New Roman" w:hAnsi="Times New Roman" w:cs="Times New Roman"/>
          <w:color w:val="000000"/>
          <w:sz w:val="28"/>
          <w:szCs w:val="28"/>
          <w:lang w:val="ru-RU"/>
        </w:rPr>
        <w:t>оценки</w:t>
      </w:r>
      <w:proofErr w:type="gramEnd"/>
      <w:r w:rsidRPr="00C73759">
        <w:rPr>
          <w:rFonts w:ascii="Times New Roman" w:eastAsia="Times New Roman" w:hAnsi="Times New Roman" w:cs="Times New Roman"/>
          <w:color w:val="000000"/>
          <w:sz w:val="28"/>
          <w:szCs w:val="28"/>
          <w:lang w:val="ru-RU"/>
        </w:rPr>
        <w:t xml:space="preserve"> освоения культуры членами социальных общностей и групп и их собственного культурного окружения</w:t>
      </w:r>
    </w:p>
    <w:p w:rsidR="00C73759" w:rsidRPr="00C73759" w:rsidRDefault="00C73759" w:rsidP="00013192">
      <w:pPr>
        <w:numPr>
          <w:ilvl w:val="0"/>
          <w:numId w:val="5"/>
        </w:numPr>
        <w:shd w:val="clear" w:color="auto" w:fill="FFFFFF"/>
        <w:spacing w:before="100" w:beforeAutospacing="1" w:after="100" w:afterAutospacing="1" w:line="360" w:lineRule="auto"/>
        <w:ind w:hanging="436"/>
        <w:jc w:val="both"/>
        <w:rPr>
          <w:rFonts w:ascii="Times New Roman" w:eastAsia="Times New Roman" w:hAnsi="Times New Roman" w:cs="Times New Roman"/>
          <w:color w:val="000000"/>
          <w:sz w:val="28"/>
          <w:szCs w:val="28"/>
          <w:lang w:val="ru-RU"/>
        </w:rPr>
      </w:pPr>
      <w:proofErr w:type="gramStart"/>
      <w:r w:rsidRPr="00C73759">
        <w:rPr>
          <w:rFonts w:ascii="Times New Roman" w:eastAsia="Times New Roman" w:hAnsi="Times New Roman" w:cs="Times New Roman"/>
          <w:color w:val="000000"/>
          <w:sz w:val="28"/>
          <w:szCs w:val="28"/>
          <w:lang w:val="ru-RU"/>
        </w:rPr>
        <w:t>социокультурные</w:t>
      </w:r>
      <w:proofErr w:type="gramEnd"/>
      <w:r w:rsidRPr="00C73759">
        <w:rPr>
          <w:rFonts w:ascii="Times New Roman" w:eastAsia="Times New Roman" w:hAnsi="Times New Roman" w:cs="Times New Roman"/>
          <w:color w:val="000000"/>
          <w:sz w:val="28"/>
          <w:szCs w:val="28"/>
          <w:lang w:val="ru-RU"/>
        </w:rPr>
        <w:t xml:space="preserve"> нормы, регулирующие отношения в социальных общностях, между социальными общностями, в обществе в целом</w:t>
      </w:r>
    </w:p>
    <w:p w:rsidR="00C73759" w:rsidRPr="00E5487D" w:rsidRDefault="00C73759" w:rsidP="00013192">
      <w:pPr>
        <w:numPr>
          <w:ilvl w:val="0"/>
          <w:numId w:val="5"/>
        </w:numPr>
        <w:shd w:val="clear" w:color="auto" w:fill="FFFFFF"/>
        <w:spacing w:before="100" w:beforeAutospacing="1" w:after="100" w:afterAutospacing="1" w:line="360" w:lineRule="auto"/>
        <w:ind w:hanging="436"/>
        <w:jc w:val="both"/>
        <w:rPr>
          <w:rFonts w:ascii="Times New Roman" w:eastAsia="Times New Roman" w:hAnsi="Times New Roman" w:cs="Times New Roman"/>
          <w:color w:val="000000"/>
          <w:sz w:val="28"/>
          <w:szCs w:val="28"/>
          <w:lang w:val="ru-RU"/>
        </w:rPr>
      </w:pPr>
      <w:proofErr w:type="gramStart"/>
      <w:r w:rsidRPr="00C73759">
        <w:rPr>
          <w:rFonts w:ascii="Times New Roman" w:eastAsia="Times New Roman" w:hAnsi="Times New Roman" w:cs="Times New Roman"/>
          <w:color w:val="000000"/>
          <w:sz w:val="28"/>
          <w:szCs w:val="28"/>
          <w:lang w:val="ru-RU"/>
        </w:rPr>
        <w:t>технология</w:t>
      </w:r>
      <w:proofErr w:type="gramEnd"/>
      <w:r w:rsidRPr="00C73759">
        <w:rPr>
          <w:rFonts w:ascii="Times New Roman" w:eastAsia="Times New Roman" w:hAnsi="Times New Roman" w:cs="Times New Roman"/>
          <w:color w:val="000000"/>
          <w:sz w:val="28"/>
          <w:szCs w:val="28"/>
          <w:lang w:val="ru-RU"/>
        </w:rPr>
        <w:t xml:space="preserve"> функционирования различных элементов социальной системы и</w:t>
      </w:r>
      <w:r w:rsidRPr="00E5487D">
        <w:rPr>
          <w:rFonts w:ascii="Times New Roman" w:eastAsia="Times New Roman" w:hAnsi="Times New Roman" w:cs="Times New Roman"/>
          <w:color w:val="000000"/>
          <w:sz w:val="28"/>
          <w:szCs w:val="28"/>
          <w:lang w:val="ru-RU"/>
        </w:rPr>
        <w:t xml:space="preserve"> общества в целом</w:t>
      </w:r>
    </w:p>
    <w:p w:rsidR="00C73759" w:rsidRPr="00E5487D" w:rsidRDefault="00C73759" w:rsidP="00013192">
      <w:pPr>
        <w:numPr>
          <w:ilvl w:val="0"/>
          <w:numId w:val="5"/>
        </w:numPr>
        <w:shd w:val="clear" w:color="auto" w:fill="FFFFFF"/>
        <w:spacing w:before="100" w:beforeAutospacing="1" w:after="100" w:afterAutospacing="1" w:line="360" w:lineRule="auto"/>
        <w:ind w:hanging="436"/>
        <w:jc w:val="both"/>
        <w:rPr>
          <w:rFonts w:ascii="Times New Roman" w:eastAsia="Times New Roman" w:hAnsi="Times New Roman" w:cs="Times New Roman"/>
          <w:color w:val="000000"/>
          <w:sz w:val="28"/>
          <w:szCs w:val="28"/>
          <w:lang w:val="ru-RU"/>
        </w:rPr>
      </w:pPr>
      <w:proofErr w:type="gramStart"/>
      <w:r w:rsidRPr="00E5487D">
        <w:rPr>
          <w:rFonts w:ascii="Times New Roman" w:eastAsia="Times New Roman" w:hAnsi="Times New Roman" w:cs="Times New Roman"/>
          <w:color w:val="000000"/>
          <w:sz w:val="28"/>
          <w:szCs w:val="28"/>
          <w:lang w:val="ru-RU"/>
        </w:rPr>
        <w:t>специфические</w:t>
      </w:r>
      <w:proofErr w:type="gramEnd"/>
      <w:r w:rsidRPr="00E5487D">
        <w:rPr>
          <w:rFonts w:ascii="Times New Roman" w:eastAsia="Times New Roman" w:hAnsi="Times New Roman" w:cs="Times New Roman"/>
          <w:color w:val="000000"/>
          <w:sz w:val="28"/>
          <w:szCs w:val="28"/>
          <w:lang w:val="ru-RU"/>
        </w:rPr>
        <w:t xml:space="preserve"> формы культурной жизни различных социальных общностей, общества в целом на каждом этапе его развития.</w:t>
      </w:r>
    </w:p>
    <w:p w:rsidR="00C73759" w:rsidRPr="00E5487D" w:rsidRDefault="00C73759" w:rsidP="00013192">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000000"/>
          <w:sz w:val="28"/>
          <w:szCs w:val="28"/>
          <w:lang w:val="ru-RU"/>
        </w:rPr>
      </w:pPr>
      <w:r w:rsidRPr="00E5487D">
        <w:rPr>
          <w:rFonts w:ascii="Times New Roman" w:eastAsia="Times New Roman" w:hAnsi="Times New Roman" w:cs="Times New Roman"/>
          <w:color w:val="000000"/>
          <w:sz w:val="28"/>
          <w:szCs w:val="28"/>
          <w:lang w:val="ru-RU"/>
        </w:rPr>
        <w:lastRenderedPageBreak/>
        <w:t xml:space="preserve">Социология культуры изучает последнюю как социальную систему. В ней </w:t>
      </w:r>
      <w:proofErr w:type="gramStart"/>
      <w:r w:rsidRPr="00E5487D">
        <w:rPr>
          <w:rFonts w:ascii="Times New Roman" w:eastAsia="Times New Roman" w:hAnsi="Times New Roman" w:cs="Times New Roman"/>
          <w:color w:val="000000"/>
          <w:sz w:val="28"/>
          <w:szCs w:val="28"/>
          <w:lang w:val="ru-RU"/>
        </w:rPr>
        <w:t>принято</w:t>
      </w:r>
      <w:proofErr w:type="gramEnd"/>
      <w:r w:rsidRPr="00E5487D">
        <w:rPr>
          <w:rFonts w:ascii="Times New Roman" w:eastAsia="Times New Roman" w:hAnsi="Times New Roman" w:cs="Times New Roman"/>
          <w:color w:val="000000"/>
          <w:sz w:val="28"/>
          <w:szCs w:val="28"/>
          <w:lang w:val="ru-RU"/>
        </w:rPr>
        <w:t xml:space="preserve"> как единиц анализа использовать устойчивые культурные образования: представления, социокультурные образцы, ценности и нормы.</w:t>
      </w:r>
    </w:p>
    <w:p w:rsidR="00013192" w:rsidRPr="00E5487D" w:rsidRDefault="00C73759" w:rsidP="00013192">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000000"/>
          <w:sz w:val="28"/>
          <w:szCs w:val="28"/>
          <w:lang w:val="ru-RU"/>
        </w:rPr>
      </w:pPr>
      <w:r w:rsidRPr="00E5487D">
        <w:rPr>
          <w:rFonts w:ascii="Times New Roman" w:eastAsia="Times New Roman" w:hAnsi="Times New Roman" w:cs="Times New Roman"/>
          <w:color w:val="000000"/>
          <w:sz w:val="28"/>
          <w:szCs w:val="28"/>
          <w:lang w:val="ru-RU"/>
        </w:rPr>
        <w:t>Представление формируются на личностном уровне и сочетают в себе образы, знания, отношения и оценки. Социокультурные образцы - результаты деятельности в типичных жизненных ситуациях. Ценности - то, чему отдается предпочтение по отношению к определенным предметам и социокультурных образцов. Социокультурные нормы - относительно устойчивые образцы поведения, фиксирующие в каждой сфере культуры или значимой ситуации взаимодействия пределы дозволенного.</w:t>
      </w:r>
    </w:p>
    <w:p w:rsidR="00C73759" w:rsidRPr="00C73759" w:rsidRDefault="00C73759" w:rsidP="00013192">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000000"/>
          <w:sz w:val="28"/>
          <w:szCs w:val="28"/>
          <w:lang w:val="ru-RU"/>
        </w:rPr>
      </w:pPr>
      <w:r w:rsidRPr="00E5487D">
        <w:rPr>
          <w:rFonts w:ascii="Times New Roman" w:eastAsia="Times New Roman" w:hAnsi="Times New Roman" w:cs="Times New Roman"/>
          <w:color w:val="000000"/>
          <w:sz w:val="28"/>
          <w:szCs w:val="28"/>
          <w:lang w:val="ru-RU"/>
        </w:rPr>
        <w:t>Указанные типы культурных образований выполняют важные функции в социальной жизни, порождаются ею и служат установлению взаимопонимания между людьми в процессе социального взаимодействия.</w:t>
      </w:r>
    </w:p>
    <w:p w:rsidR="008B7DFE" w:rsidRPr="00DB7470" w:rsidRDefault="008B7DFE" w:rsidP="00DB7470">
      <w:pPr>
        <w:jc w:val="both"/>
        <w:rPr>
          <w:rFonts w:ascii="Times New Roman" w:hAnsi="Times New Roman" w:cs="Times New Roman"/>
          <w:sz w:val="28"/>
          <w:szCs w:val="28"/>
          <w:lang w:val="ru-RU"/>
        </w:rPr>
      </w:pPr>
      <w:r w:rsidRPr="00DB7470">
        <w:rPr>
          <w:rFonts w:ascii="Times New Roman" w:hAnsi="Times New Roman" w:cs="Times New Roman"/>
          <w:sz w:val="28"/>
          <w:szCs w:val="28"/>
          <w:lang w:val="ru-RU"/>
        </w:rPr>
        <w:br w:type="page"/>
      </w:r>
    </w:p>
    <w:p w:rsidR="008B7DFE" w:rsidRPr="00013192" w:rsidRDefault="00013192" w:rsidP="00013192">
      <w:pPr>
        <w:rPr>
          <w:rFonts w:ascii="Times New Roman" w:hAnsi="Times New Roman" w:cs="Times New Roman"/>
          <w:sz w:val="32"/>
          <w:szCs w:val="32"/>
          <w:lang w:val="ru-RU"/>
        </w:rPr>
      </w:pPr>
      <w:bookmarkStart w:id="1" w:name="toppp"/>
      <w:r w:rsidRPr="00013192">
        <w:rPr>
          <w:rFonts w:ascii="Times New Roman" w:hAnsi="Times New Roman" w:cs="Times New Roman"/>
          <w:sz w:val="32"/>
          <w:szCs w:val="32"/>
          <w:shd w:val="clear" w:color="auto" w:fill="FFFFFF"/>
          <w:lang w:val="ru-RU"/>
        </w:rPr>
        <w:lastRenderedPageBreak/>
        <w:t>1.3 Структура и принципы культуры</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color w:val="333333"/>
          <w:sz w:val="28"/>
          <w:szCs w:val="28"/>
          <w:lang w:val="ru-RU"/>
        </w:rPr>
        <w:t>В вопросе о понимании структуры, основных элементах культуры среди исследователей нет единства.</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color w:val="333333"/>
          <w:sz w:val="28"/>
          <w:szCs w:val="28"/>
          <w:lang w:val="ru-RU"/>
        </w:rPr>
        <w:t>Так, в американской социологической школе</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i/>
          <w:iCs/>
          <w:color w:val="333333"/>
          <w:sz w:val="28"/>
          <w:szCs w:val="28"/>
          <w:lang w:val="ru-RU"/>
        </w:rPr>
        <w:t>культуру структурируют</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color w:val="333333"/>
          <w:sz w:val="28"/>
          <w:szCs w:val="28"/>
          <w:lang w:val="ru-RU"/>
        </w:rPr>
        <w:t>таким образом:</w:t>
      </w:r>
    </w:p>
    <w:p w:rsidR="008B7DFE" w:rsidRPr="00013192" w:rsidRDefault="008B7DFE" w:rsidP="00013192">
      <w:pPr>
        <w:pStyle w:val="a6"/>
        <w:numPr>
          <w:ilvl w:val="0"/>
          <w:numId w:val="6"/>
        </w:numPr>
        <w:spacing w:before="100" w:beforeAutospacing="1" w:after="100" w:afterAutospacing="1" w:line="360" w:lineRule="auto"/>
        <w:jc w:val="both"/>
        <w:rPr>
          <w:rFonts w:ascii="Times New Roman" w:eastAsia="Times New Roman" w:hAnsi="Times New Roman" w:cs="Times New Roman"/>
          <w:color w:val="333333"/>
          <w:sz w:val="28"/>
          <w:szCs w:val="28"/>
          <w:lang w:val="ru-RU"/>
        </w:rPr>
      </w:pPr>
      <w:proofErr w:type="gramStart"/>
      <w:r w:rsidRPr="00013192">
        <w:rPr>
          <w:rFonts w:ascii="Times New Roman" w:eastAsia="Times New Roman" w:hAnsi="Times New Roman" w:cs="Times New Roman"/>
          <w:i/>
          <w:iCs/>
          <w:color w:val="333333"/>
          <w:sz w:val="28"/>
          <w:szCs w:val="28"/>
          <w:lang w:val="ru-RU"/>
        </w:rPr>
        <w:t>понятия</w:t>
      </w:r>
      <w:proofErr w:type="gramEnd"/>
      <w:r w:rsidRPr="00013192">
        <w:rPr>
          <w:rFonts w:ascii="Times New Roman" w:eastAsia="Times New Roman" w:hAnsi="Times New Roman" w:cs="Times New Roman"/>
          <w:i/>
          <w:iCs/>
          <w:color w:val="333333"/>
          <w:sz w:val="28"/>
          <w:szCs w:val="28"/>
          <w:lang w:val="ru-RU"/>
        </w:rPr>
        <w:t xml:space="preserve"> и ощущения</w:t>
      </w:r>
      <w:r w:rsidRPr="00013192">
        <w:rPr>
          <w:rFonts w:ascii="Times New Roman" w:eastAsia="Times New Roman" w:hAnsi="Times New Roman" w:cs="Times New Roman"/>
          <w:color w:val="333333"/>
          <w:sz w:val="28"/>
          <w:szCs w:val="28"/>
          <w:lang w:val="ru-RU"/>
        </w:rPr>
        <w:t>, которые содержатся главным образом в языке и помогают людям организовать и упорядочить свой опыт для ориентировки в окружающем мире. Язык является основным средством передачи культуры, обладает высокой приспособляемостью к потребностям человека.</w:t>
      </w:r>
    </w:p>
    <w:p w:rsidR="008B7DFE" w:rsidRPr="00013192" w:rsidRDefault="008B7DFE" w:rsidP="00013192">
      <w:pPr>
        <w:pStyle w:val="a6"/>
        <w:numPr>
          <w:ilvl w:val="0"/>
          <w:numId w:val="6"/>
        </w:numPr>
        <w:spacing w:before="100" w:beforeAutospacing="1" w:after="100" w:afterAutospacing="1" w:line="360" w:lineRule="auto"/>
        <w:jc w:val="both"/>
        <w:rPr>
          <w:rFonts w:ascii="Times New Roman" w:eastAsia="Times New Roman" w:hAnsi="Times New Roman" w:cs="Times New Roman"/>
          <w:color w:val="333333"/>
          <w:sz w:val="28"/>
          <w:szCs w:val="28"/>
          <w:lang w:val="ru-RU"/>
        </w:rPr>
      </w:pPr>
      <w:proofErr w:type="gramStart"/>
      <w:r w:rsidRPr="00013192">
        <w:rPr>
          <w:rFonts w:ascii="Times New Roman" w:eastAsia="Times New Roman" w:hAnsi="Times New Roman" w:cs="Times New Roman"/>
          <w:i/>
          <w:iCs/>
          <w:color w:val="333333"/>
          <w:sz w:val="28"/>
          <w:szCs w:val="28"/>
          <w:lang w:val="ru-RU"/>
        </w:rPr>
        <w:t>отношения</w:t>
      </w:r>
      <w:proofErr w:type="gramEnd"/>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color w:val="333333"/>
          <w:sz w:val="28"/>
          <w:szCs w:val="28"/>
          <w:lang w:val="ru-RU"/>
        </w:rPr>
        <w:t>– культура не только отвечает на вопрос “что есть”, т.е. описывает с помощью понятий то, из чего состоит мир, но и указывает на связь друг с другом в пространстве и времени различных явлений, может ответить на вопрос “что может быть” в результате взаимодействия составных частей социального организма.</w:t>
      </w:r>
    </w:p>
    <w:p w:rsidR="008B7DFE" w:rsidRPr="00013192" w:rsidRDefault="008B7DFE" w:rsidP="00013192">
      <w:pPr>
        <w:pStyle w:val="a6"/>
        <w:numPr>
          <w:ilvl w:val="0"/>
          <w:numId w:val="6"/>
        </w:numPr>
        <w:spacing w:before="100" w:beforeAutospacing="1" w:after="100" w:afterAutospacing="1" w:line="360" w:lineRule="auto"/>
        <w:jc w:val="both"/>
        <w:rPr>
          <w:rFonts w:ascii="Times New Roman" w:eastAsia="Times New Roman" w:hAnsi="Times New Roman" w:cs="Times New Roman"/>
          <w:color w:val="333333"/>
          <w:sz w:val="28"/>
          <w:szCs w:val="28"/>
          <w:lang w:val="ru-RU"/>
        </w:rPr>
      </w:pPr>
      <w:proofErr w:type="gramStart"/>
      <w:r w:rsidRPr="00013192">
        <w:rPr>
          <w:rFonts w:ascii="Times New Roman" w:eastAsia="Times New Roman" w:hAnsi="Times New Roman" w:cs="Times New Roman"/>
          <w:i/>
          <w:iCs/>
          <w:color w:val="333333"/>
          <w:sz w:val="28"/>
          <w:szCs w:val="28"/>
          <w:lang w:val="ru-RU"/>
        </w:rPr>
        <w:t>ценности</w:t>
      </w:r>
      <w:proofErr w:type="gramEnd"/>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color w:val="333333"/>
          <w:sz w:val="28"/>
          <w:szCs w:val="28"/>
          <w:lang w:val="ru-RU"/>
        </w:rPr>
        <w:t>– разделяемые большинством убеждения относительно целей, к которым следует стремиться. Ценности могут быть разными в разное историческое время и при разном социальном устройстве. Они дают критерии оценки действий, предметов, идей, мнений и составляют главное в культуре.</w:t>
      </w:r>
    </w:p>
    <w:p w:rsidR="008B7DFE" w:rsidRPr="00013192" w:rsidRDefault="008B7DFE" w:rsidP="00013192">
      <w:pPr>
        <w:pStyle w:val="a6"/>
        <w:numPr>
          <w:ilvl w:val="0"/>
          <w:numId w:val="6"/>
        </w:numPr>
        <w:spacing w:before="100" w:beforeAutospacing="1" w:after="100" w:afterAutospacing="1" w:line="360" w:lineRule="auto"/>
        <w:jc w:val="both"/>
        <w:rPr>
          <w:rFonts w:ascii="Times New Roman" w:eastAsia="Times New Roman" w:hAnsi="Times New Roman" w:cs="Times New Roman"/>
          <w:color w:val="333333"/>
          <w:sz w:val="28"/>
          <w:szCs w:val="28"/>
          <w:lang w:val="ru-RU"/>
        </w:rPr>
      </w:pPr>
      <w:proofErr w:type="gramStart"/>
      <w:r w:rsidRPr="00013192">
        <w:rPr>
          <w:rFonts w:ascii="Times New Roman" w:eastAsia="Times New Roman" w:hAnsi="Times New Roman" w:cs="Times New Roman"/>
          <w:i/>
          <w:iCs/>
          <w:color w:val="333333"/>
          <w:sz w:val="28"/>
          <w:szCs w:val="28"/>
          <w:lang w:val="ru-RU"/>
        </w:rPr>
        <w:t>нормы</w:t>
      </w:r>
      <w:proofErr w:type="gramEnd"/>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color w:val="333333"/>
          <w:sz w:val="28"/>
          <w:szCs w:val="28"/>
          <w:lang w:val="ru-RU"/>
        </w:rPr>
        <w:t>– правила, определяющие, как должен вести себя человек, чтобы “вписаться” в ценности культуры своего общества. Нормы, стандарты, правила поведения обосновываются ценностями.</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color w:val="333333"/>
          <w:sz w:val="28"/>
          <w:szCs w:val="28"/>
          <w:lang w:val="ru-RU"/>
        </w:rPr>
        <w:t>Ряд современных российских исследователей видят в структуре культуры, помимо отмеченных ранее, и другие элементы, например, ставят в центр развития культуры</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i/>
          <w:iCs/>
          <w:color w:val="333333"/>
          <w:sz w:val="28"/>
          <w:szCs w:val="28"/>
          <w:lang w:val="ru-RU"/>
        </w:rPr>
        <w:t>науку</w:t>
      </w:r>
      <w:r w:rsidRPr="00013192">
        <w:rPr>
          <w:rFonts w:ascii="Times New Roman" w:eastAsia="Times New Roman" w:hAnsi="Times New Roman" w:cs="Times New Roman"/>
          <w:color w:val="333333"/>
          <w:sz w:val="28"/>
          <w:szCs w:val="28"/>
          <w:lang w:val="ru-RU"/>
        </w:rPr>
        <w:t>.</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i/>
          <w:iCs/>
          <w:color w:val="333333"/>
          <w:sz w:val="28"/>
          <w:szCs w:val="28"/>
          <w:lang w:val="ru-RU"/>
        </w:rPr>
        <w:t>Наука</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color w:val="333333"/>
          <w:sz w:val="28"/>
          <w:szCs w:val="28"/>
          <w:lang w:val="ru-RU"/>
        </w:rPr>
        <w:t xml:space="preserve">помогает создавать материальные ценности общества, служит основой формирования мировоззренческой позиции человека. Благотворна ее роль </w:t>
      </w:r>
      <w:r w:rsidRPr="00013192">
        <w:rPr>
          <w:rFonts w:ascii="Times New Roman" w:eastAsia="Times New Roman" w:hAnsi="Times New Roman" w:cs="Times New Roman"/>
          <w:color w:val="333333"/>
          <w:sz w:val="28"/>
          <w:szCs w:val="28"/>
          <w:lang w:val="ru-RU"/>
        </w:rPr>
        <w:lastRenderedPageBreak/>
        <w:t>также в создании особого духовного климата в обществе. Наука – это систематизированное знание. Но знания особенно ценны тогда, когда они переплавляются в убеждения - такое духовное состояние, которое связывает воедино интеллект, чувства и волю. Такое знание выступает в качестве ценностной ориентации, социальной установки, нормы, принципа поведения, непосредственного мотива действия.</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color w:val="333333"/>
          <w:sz w:val="28"/>
          <w:szCs w:val="28"/>
          <w:lang w:val="ru-RU"/>
        </w:rPr>
        <w:t>Активным элементом культуры признается</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i/>
          <w:iCs/>
          <w:color w:val="333333"/>
          <w:sz w:val="28"/>
          <w:szCs w:val="28"/>
          <w:lang w:val="ru-RU"/>
        </w:rPr>
        <w:t>искусство</w:t>
      </w:r>
      <w:r w:rsidRPr="00013192">
        <w:rPr>
          <w:rFonts w:ascii="Times New Roman" w:eastAsia="Times New Roman" w:hAnsi="Times New Roman" w:cs="Times New Roman"/>
          <w:color w:val="333333"/>
          <w:sz w:val="28"/>
          <w:szCs w:val="28"/>
          <w:lang w:val="ru-RU"/>
        </w:rPr>
        <w:t xml:space="preserve">, которое является художественным обобщением процессов, происходящих в обществе; силой, организующей эмоциональную деятельность человека. Искусство – это образ мира и человека, сформировавшийся в сознании художника и выраженный им в звуках, красках, формах. Искусство – средство общения между людьми, источник познания мира, своеобразная кодированная информация об эпохах и странах, способ самовыражения и самосознания человечества через личность художника. Искусство </w:t>
      </w:r>
      <w:proofErr w:type="spellStart"/>
      <w:r w:rsidRPr="00013192">
        <w:rPr>
          <w:rFonts w:ascii="Times New Roman" w:eastAsia="Times New Roman" w:hAnsi="Times New Roman" w:cs="Times New Roman"/>
          <w:color w:val="333333"/>
          <w:sz w:val="28"/>
          <w:szCs w:val="28"/>
          <w:lang w:val="ru-RU"/>
        </w:rPr>
        <w:t>полифункционально</w:t>
      </w:r>
      <w:proofErr w:type="spellEnd"/>
      <w:r w:rsidRPr="00013192">
        <w:rPr>
          <w:rFonts w:ascii="Times New Roman" w:eastAsia="Times New Roman" w:hAnsi="Times New Roman" w:cs="Times New Roman"/>
          <w:color w:val="333333"/>
          <w:sz w:val="28"/>
          <w:szCs w:val="28"/>
          <w:lang w:val="ru-RU"/>
        </w:rPr>
        <w:t>, оно оплодотворяет любую творческую деятельность, помогает научному и техническому творчеству.</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color w:val="333333"/>
          <w:sz w:val="28"/>
          <w:szCs w:val="28"/>
          <w:lang w:val="ru-RU"/>
        </w:rPr>
        <w:t>Среди компонентов культуры многие ученые выделяют</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i/>
          <w:iCs/>
          <w:color w:val="333333"/>
          <w:sz w:val="28"/>
          <w:szCs w:val="28"/>
          <w:lang w:val="ru-RU"/>
        </w:rPr>
        <w:t>идеологию</w:t>
      </w:r>
      <w:r w:rsidRPr="00013192">
        <w:rPr>
          <w:rFonts w:ascii="Times New Roman" w:eastAsia="Times New Roman" w:hAnsi="Times New Roman" w:cs="Times New Roman"/>
          <w:color w:val="333333"/>
          <w:sz w:val="28"/>
          <w:szCs w:val="28"/>
          <w:lang w:val="ru-RU"/>
        </w:rPr>
        <w:t>, определяя ее как ценности в виде строгой, логически обоснованной доктрины; совокупность систематизированных представлений той или иной социальной группы, имеющая по крайней мере три уровня: концептуально-теоретический, программно-политический и актуализированный, отражающий степень усвоения массовым сознанием социальных идеалов и целей. Идеология любого социального субъекта имеет несколько уровней: общечеловеческий (базисный), общенародный (общенациональный), социально-групповой и личностный. При рассмотрении идеологии как компонента культуры нельзя, конечно, недооценивать роль социальной психологии (которая также является элементом культуры), признавая в ней наличие большого количества элементов массового стихийного поведения, обыденного сознания, стихийных настроений и т.п.</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color w:val="333333"/>
          <w:sz w:val="28"/>
          <w:szCs w:val="28"/>
          <w:lang w:val="ru-RU"/>
        </w:rPr>
        <w:lastRenderedPageBreak/>
        <w:t>При характеристике культуры как социальной системы следует обратить внимание на принципы культуры - ее основные исходные положения.</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color w:val="333333"/>
          <w:sz w:val="28"/>
          <w:szCs w:val="28"/>
          <w:lang w:val="ru-RU"/>
        </w:rPr>
        <w:t>К их числу относится, прежде всего,</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i/>
          <w:iCs/>
          <w:color w:val="333333"/>
          <w:sz w:val="28"/>
          <w:szCs w:val="28"/>
          <w:lang w:val="ru-RU"/>
        </w:rPr>
        <w:t>принцип преемственности</w:t>
      </w:r>
      <w:r w:rsidRPr="00013192">
        <w:rPr>
          <w:rFonts w:ascii="Times New Roman" w:eastAsia="Times New Roman" w:hAnsi="Times New Roman" w:cs="Times New Roman"/>
          <w:color w:val="333333"/>
          <w:sz w:val="28"/>
          <w:szCs w:val="28"/>
          <w:lang w:val="ru-RU"/>
        </w:rPr>
        <w:t xml:space="preserve">, выступающий как необходимая связь между новым и старым в процессе развития. Что воспринимается, сохраняется в культуре? Очевидно, то, на что можно опереться в ходе общественной жизни на данном этапе. На основе принципа преемственности зиждется так называемый культурный консерватизм, утверждающий ценность и своеобразие национальной культуры, ставящий своей задачей сохранение “высокой культуры”, которая не только сама по себе ценна, но и является одним из главных условий социальной и политической стабильности. Создателями этого течения были </w:t>
      </w:r>
      <w:proofErr w:type="spellStart"/>
      <w:r w:rsidRPr="00013192">
        <w:rPr>
          <w:rFonts w:ascii="Times New Roman" w:eastAsia="Times New Roman" w:hAnsi="Times New Roman" w:cs="Times New Roman"/>
          <w:color w:val="333333"/>
          <w:sz w:val="28"/>
          <w:szCs w:val="28"/>
          <w:lang w:val="ru-RU"/>
        </w:rPr>
        <w:t>А.Григорьев</w:t>
      </w:r>
      <w:proofErr w:type="spellEnd"/>
      <w:r w:rsidRPr="00013192">
        <w:rPr>
          <w:rFonts w:ascii="Times New Roman" w:eastAsia="Times New Roman" w:hAnsi="Times New Roman" w:cs="Times New Roman"/>
          <w:color w:val="333333"/>
          <w:sz w:val="28"/>
          <w:szCs w:val="28"/>
          <w:lang w:val="ru-RU"/>
        </w:rPr>
        <w:t xml:space="preserve">, </w:t>
      </w:r>
      <w:proofErr w:type="spellStart"/>
      <w:r w:rsidRPr="00013192">
        <w:rPr>
          <w:rFonts w:ascii="Times New Roman" w:eastAsia="Times New Roman" w:hAnsi="Times New Roman" w:cs="Times New Roman"/>
          <w:color w:val="333333"/>
          <w:sz w:val="28"/>
          <w:szCs w:val="28"/>
          <w:lang w:val="ru-RU"/>
        </w:rPr>
        <w:t>Ф.Достоевский</w:t>
      </w:r>
      <w:proofErr w:type="spellEnd"/>
      <w:r w:rsidRPr="00013192">
        <w:rPr>
          <w:rFonts w:ascii="Times New Roman" w:eastAsia="Times New Roman" w:hAnsi="Times New Roman" w:cs="Times New Roman"/>
          <w:color w:val="333333"/>
          <w:sz w:val="28"/>
          <w:szCs w:val="28"/>
          <w:lang w:val="ru-RU"/>
        </w:rPr>
        <w:t xml:space="preserve">, </w:t>
      </w:r>
      <w:proofErr w:type="spellStart"/>
      <w:r w:rsidRPr="00013192">
        <w:rPr>
          <w:rFonts w:ascii="Times New Roman" w:eastAsia="Times New Roman" w:hAnsi="Times New Roman" w:cs="Times New Roman"/>
          <w:color w:val="333333"/>
          <w:sz w:val="28"/>
          <w:szCs w:val="28"/>
          <w:lang w:val="ru-RU"/>
        </w:rPr>
        <w:t>Н.Страхов</w:t>
      </w:r>
      <w:proofErr w:type="spellEnd"/>
      <w:r w:rsidRPr="00013192">
        <w:rPr>
          <w:rFonts w:ascii="Times New Roman" w:eastAsia="Times New Roman" w:hAnsi="Times New Roman" w:cs="Times New Roman"/>
          <w:color w:val="333333"/>
          <w:sz w:val="28"/>
          <w:szCs w:val="28"/>
          <w:lang w:val="ru-RU"/>
        </w:rPr>
        <w:t>. Коренная их идея – “национальная почва” - основа социального и духовного развития общества.</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i/>
          <w:iCs/>
          <w:color w:val="333333"/>
          <w:sz w:val="28"/>
          <w:szCs w:val="28"/>
          <w:lang w:val="ru-RU"/>
        </w:rPr>
        <w:t>Второй принцип</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color w:val="333333"/>
          <w:sz w:val="28"/>
          <w:szCs w:val="28"/>
          <w:lang w:val="ru-RU"/>
        </w:rPr>
        <w:t>– целостность, единство материальной и духовной культуры, гуманитарного и технического знания. Все материальное – своего рода “хранилище” духовного, все духовное так или иначе реализуется через материальное.</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i/>
          <w:iCs/>
          <w:color w:val="333333"/>
          <w:sz w:val="28"/>
          <w:szCs w:val="28"/>
          <w:lang w:val="ru-RU"/>
        </w:rPr>
        <w:t>Третий принцип</w:t>
      </w:r>
      <w:r w:rsidRPr="00013192">
        <w:rPr>
          <w:rFonts w:ascii="Times New Roman" w:eastAsia="Times New Roman" w:hAnsi="Times New Roman" w:cs="Times New Roman"/>
          <w:color w:val="333333"/>
          <w:sz w:val="28"/>
          <w:szCs w:val="28"/>
        </w:rPr>
        <w:t> </w:t>
      </w:r>
      <w:r w:rsidRPr="00013192">
        <w:rPr>
          <w:rFonts w:ascii="Times New Roman" w:eastAsia="Times New Roman" w:hAnsi="Times New Roman" w:cs="Times New Roman"/>
          <w:color w:val="333333"/>
          <w:sz w:val="28"/>
          <w:szCs w:val="28"/>
          <w:lang w:val="ru-RU"/>
        </w:rPr>
        <w:t>– проникновение культуры во все сферы социальной жизни. В этом проявляется ее творческий характер. Она объективируется в самых различных продуктах деятельности – как в вещественно-предметных, так и символически-знаковых.</w:t>
      </w:r>
    </w:p>
    <w:p w:rsidR="008B7DFE" w:rsidRPr="00013192" w:rsidRDefault="008B7DFE" w:rsidP="00013192">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013192">
        <w:rPr>
          <w:rFonts w:ascii="Times New Roman" w:eastAsia="Times New Roman" w:hAnsi="Times New Roman" w:cs="Times New Roman"/>
          <w:i/>
          <w:iCs/>
          <w:color w:val="333333"/>
          <w:sz w:val="28"/>
          <w:szCs w:val="28"/>
          <w:lang w:val="ru-RU"/>
        </w:rPr>
        <w:t>Четвертый принцип</w:t>
      </w:r>
      <w:r w:rsidRPr="00013192">
        <w:rPr>
          <w:rFonts w:ascii="Times New Roman" w:eastAsia="Times New Roman" w:hAnsi="Times New Roman" w:cs="Times New Roman"/>
          <w:i/>
          <w:iCs/>
          <w:color w:val="333333"/>
          <w:sz w:val="28"/>
          <w:szCs w:val="28"/>
        </w:rPr>
        <w:t> </w:t>
      </w:r>
      <w:r w:rsidRPr="00013192">
        <w:rPr>
          <w:rFonts w:ascii="Times New Roman" w:eastAsia="Times New Roman" w:hAnsi="Times New Roman" w:cs="Times New Roman"/>
          <w:color w:val="333333"/>
          <w:sz w:val="28"/>
          <w:szCs w:val="28"/>
          <w:lang w:val="ru-RU"/>
        </w:rPr>
        <w:t>– способность к саморазвитию, которая проявляется в основном в трех формах:</w:t>
      </w:r>
    </w:p>
    <w:p w:rsidR="008B7DFE" w:rsidRPr="00013192" w:rsidRDefault="008B7DFE" w:rsidP="00013192">
      <w:pPr>
        <w:pStyle w:val="a6"/>
        <w:numPr>
          <w:ilvl w:val="0"/>
          <w:numId w:val="8"/>
        </w:numPr>
        <w:spacing w:before="100" w:beforeAutospacing="1" w:after="100" w:afterAutospacing="1" w:line="360" w:lineRule="auto"/>
        <w:ind w:hanging="436"/>
        <w:jc w:val="both"/>
        <w:rPr>
          <w:rFonts w:ascii="Times New Roman" w:eastAsia="Times New Roman" w:hAnsi="Times New Roman" w:cs="Times New Roman"/>
          <w:color w:val="333333"/>
          <w:sz w:val="28"/>
          <w:szCs w:val="28"/>
          <w:lang w:val="ru-RU"/>
        </w:rPr>
      </w:pPr>
      <w:proofErr w:type="gramStart"/>
      <w:r w:rsidRPr="00013192">
        <w:rPr>
          <w:rFonts w:ascii="Times New Roman" w:eastAsia="Times New Roman" w:hAnsi="Times New Roman" w:cs="Times New Roman"/>
          <w:color w:val="333333"/>
          <w:sz w:val="28"/>
          <w:szCs w:val="28"/>
          <w:lang w:val="ru-RU"/>
        </w:rPr>
        <w:t>спорадическая</w:t>
      </w:r>
      <w:proofErr w:type="gramEnd"/>
      <w:r w:rsidRPr="00013192">
        <w:rPr>
          <w:rFonts w:ascii="Times New Roman" w:eastAsia="Times New Roman" w:hAnsi="Times New Roman" w:cs="Times New Roman"/>
          <w:color w:val="333333"/>
          <w:sz w:val="28"/>
          <w:szCs w:val="28"/>
          <w:lang w:val="ru-RU"/>
        </w:rPr>
        <w:t>, стихийная, неосознанная;</w:t>
      </w:r>
    </w:p>
    <w:p w:rsidR="008B7DFE" w:rsidRPr="00013192" w:rsidRDefault="008B7DFE" w:rsidP="00013192">
      <w:pPr>
        <w:pStyle w:val="a6"/>
        <w:numPr>
          <w:ilvl w:val="0"/>
          <w:numId w:val="8"/>
        </w:numPr>
        <w:spacing w:before="100" w:beforeAutospacing="1" w:after="100" w:afterAutospacing="1" w:line="360" w:lineRule="auto"/>
        <w:ind w:hanging="436"/>
        <w:jc w:val="both"/>
        <w:rPr>
          <w:rFonts w:ascii="Times New Roman" w:eastAsia="Times New Roman" w:hAnsi="Times New Roman" w:cs="Times New Roman"/>
          <w:color w:val="333333"/>
          <w:sz w:val="28"/>
          <w:szCs w:val="28"/>
          <w:lang w:val="ru-RU"/>
        </w:rPr>
      </w:pPr>
      <w:proofErr w:type="gramStart"/>
      <w:r w:rsidRPr="00013192">
        <w:rPr>
          <w:rFonts w:ascii="Times New Roman" w:eastAsia="Times New Roman" w:hAnsi="Times New Roman" w:cs="Times New Roman"/>
          <w:color w:val="333333"/>
          <w:sz w:val="28"/>
          <w:szCs w:val="28"/>
          <w:lang w:val="ru-RU"/>
        </w:rPr>
        <w:t>метод</w:t>
      </w:r>
      <w:proofErr w:type="gramEnd"/>
      <w:r w:rsidRPr="00013192">
        <w:rPr>
          <w:rFonts w:ascii="Times New Roman" w:eastAsia="Times New Roman" w:hAnsi="Times New Roman" w:cs="Times New Roman"/>
          <w:color w:val="333333"/>
          <w:sz w:val="28"/>
          <w:szCs w:val="28"/>
          <w:lang w:val="ru-RU"/>
        </w:rPr>
        <w:t xml:space="preserve"> проб и ошибок, где высок процент случайности;</w:t>
      </w:r>
    </w:p>
    <w:p w:rsidR="008B7DFE" w:rsidRPr="00013192" w:rsidRDefault="008B7DFE" w:rsidP="00013192">
      <w:pPr>
        <w:pStyle w:val="a6"/>
        <w:numPr>
          <w:ilvl w:val="0"/>
          <w:numId w:val="8"/>
        </w:numPr>
        <w:spacing w:before="100" w:beforeAutospacing="1" w:after="100" w:afterAutospacing="1" w:line="360" w:lineRule="auto"/>
        <w:ind w:hanging="436"/>
        <w:jc w:val="both"/>
        <w:rPr>
          <w:rFonts w:ascii="Times New Roman" w:eastAsia="Times New Roman" w:hAnsi="Times New Roman" w:cs="Times New Roman"/>
          <w:color w:val="333333"/>
          <w:sz w:val="28"/>
          <w:szCs w:val="28"/>
          <w:lang w:val="ru-RU"/>
        </w:rPr>
      </w:pPr>
      <w:proofErr w:type="gramStart"/>
      <w:r w:rsidRPr="00013192">
        <w:rPr>
          <w:rFonts w:ascii="Times New Roman" w:eastAsia="Times New Roman" w:hAnsi="Times New Roman" w:cs="Times New Roman"/>
          <w:color w:val="333333"/>
          <w:sz w:val="28"/>
          <w:szCs w:val="28"/>
          <w:lang w:val="ru-RU"/>
        </w:rPr>
        <w:t>сознательная</w:t>
      </w:r>
      <w:proofErr w:type="gramEnd"/>
      <w:r w:rsidRPr="00013192">
        <w:rPr>
          <w:rFonts w:ascii="Times New Roman" w:eastAsia="Times New Roman" w:hAnsi="Times New Roman" w:cs="Times New Roman"/>
          <w:color w:val="333333"/>
          <w:sz w:val="28"/>
          <w:szCs w:val="28"/>
          <w:lang w:val="ru-RU"/>
        </w:rPr>
        <w:t xml:space="preserve"> деятельность, связанная с инновациями, научным расчетом, разработкой принципиально новых проектов.</w:t>
      </w:r>
    </w:p>
    <w:p w:rsidR="008B7DFE" w:rsidRDefault="008B7DFE" w:rsidP="00013192">
      <w:pPr>
        <w:pStyle w:val="a8"/>
        <w:shd w:val="clear" w:color="auto" w:fill="FFFFFF"/>
        <w:spacing w:before="0" w:beforeAutospacing="0" w:line="360" w:lineRule="auto"/>
        <w:ind w:firstLine="567"/>
        <w:jc w:val="both"/>
        <w:rPr>
          <w:rFonts w:ascii="Arial" w:hAnsi="Arial" w:cs="Arial"/>
          <w:color w:val="333333"/>
          <w:sz w:val="18"/>
          <w:szCs w:val="18"/>
          <w:lang w:val="ru-RU"/>
        </w:rPr>
      </w:pPr>
      <w:r w:rsidRPr="00013192">
        <w:rPr>
          <w:i/>
          <w:iCs/>
          <w:color w:val="333333"/>
          <w:sz w:val="28"/>
          <w:szCs w:val="28"/>
          <w:lang w:val="ru-RU"/>
        </w:rPr>
        <w:lastRenderedPageBreak/>
        <w:t>Пятый принцип</w:t>
      </w:r>
      <w:r w:rsidRPr="00013192">
        <w:rPr>
          <w:color w:val="333333"/>
          <w:sz w:val="28"/>
          <w:szCs w:val="28"/>
        </w:rPr>
        <w:t> </w:t>
      </w:r>
      <w:r w:rsidRPr="00013192">
        <w:rPr>
          <w:color w:val="333333"/>
          <w:sz w:val="28"/>
          <w:szCs w:val="28"/>
          <w:lang w:val="ru-RU"/>
        </w:rPr>
        <w:t>– взаимодействие культур. Оно может происходить как внутри определенной культуры (связи между поколениями, людьми физического и умственного труда, между классами и нациями одного государства), так и между культурами различных стран и народов. Подобное взаимодействие порождает многообразие культур: в недрах отдельного общества или народа (субкультуры), в масштабах всего человечества (социокультурные суперсистемы, например, Восток и Запад).</w:t>
      </w:r>
      <w:r>
        <w:rPr>
          <w:rFonts w:ascii="Arial" w:hAnsi="Arial" w:cs="Arial"/>
          <w:color w:val="333333"/>
          <w:sz w:val="18"/>
          <w:szCs w:val="18"/>
          <w:lang w:val="ru-RU"/>
        </w:rPr>
        <w:br w:type="page"/>
      </w:r>
    </w:p>
    <w:p w:rsidR="008B7DFE" w:rsidRPr="00C73938" w:rsidRDefault="008B7DFE" w:rsidP="00882A4F">
      <w:pPr>
        <w:spacing w:line="360" w:lineRule="auto"/>
        <w:rPr>
          <w:rFonts w:ascii="Times New Roman" w:hAnsi="Times New Roman" w:cs="Times New Roman"/>
          <w:sz w:val="36"/>
          <w:szCs w:val="36"/>
          <w:lang w:val="ru-RU"/>
        </w:rPr>
      </w:pPr>
      <w:r w:rsidRPr="00C73938">
        <w:rPr>
          <w:rFonts w:ascii="Times New Roman" w:hAnsi="Times New Roman" w:cs="Times New Roman"/>
          <w:sz w:val="36"/>
          <w:szCs w:val="36"/>
          <w:lang w:val="ru-RU"/>
        </w:rPr>
        <w:lastRenderedPageBreak/>
        <w:t>Глава 2. Характеристика культуры</w:t>
      </w:r>
    </w:p>
    <w:p w:rsidR="008B7DFE" w:rsidRPr="00882A4F" w:rsidRDefault="00882A4F" w:rsidP="00882A4F">
      <w:pPr>
        <w:pStyle w:val="a8"/>
        <w:shd w:val="clear" w:color="auto" w:fill="FFFFFF"/>
        <w:spacing w:before="0" w:beforeAutospacing="0" w:line="360" w:lineRule="auto"/>
        <w:ind w:firstLine="567"/>
        <w:jc w:val="both"/>
        <w:rPr>
          <w:color w:val="000000"/>
          <w:sz w:val="32"/>
          <w:szCs w:val="32"/>
          <w:lang w:val="ru-RU"/>
        </w:rPr>
      </w:pPr>
      <w:r w:rsidRPr="00882A4F">
        <w:rPr>
          <w:color w:val="333333"/>
          <w:sz w:val="32"/>
          <w:szCs w:val="32"/>
          <w:lang w:val="ru-RU"/>
        </w:rPr>
        <w:t>2.1 Функции и формы культуры</w:t>
      </w:r>
    </w:p>
    <w:p w:rsidR="008B7DFE" w:rsidRPr="00882A4F" w:rsidRDefault="008B7DFE" w:rsidP="00882A4F">
      <w:pPr>
        <w:pStyle w:val="a8"/>
        <w:shd w:val="clear" w:color="auto" w:fill="FFFFFF"/>
        <w:spacing w:before="0" w:beforeAutospacing="0" w:line="360" w:lineRule="auto"/>
        <w:ind w:firstLine="567"/>
        <w:jc w:val="both"/>
        <w:rPr>
          <w:color w:val="000000"/>
          <w:sz w:val="28"/>
          <w:szCs w:val="28"/>
          <w:lang w:val="ru-RU"/>
        </w:rPr>
      </w:pPr>
      <w:r w:rsidRPr="00882A4F">
        <w:rPr>
          <w:color w:val="000000"/>
          <w:sz w:val="28"/>
          <w:szCs w:val="28"/>
          <w:lang w:val="ru-RU"/>
        </w:rPr>
        <w:t xml:space="preserve">Культура выполняет многообразные и ответственные социальные функции. Прежде всего она, по мнению </w:t>
      </w:r>
      <w:proofErr w:type="spellStart"/>
      <w:r w:rsidRPr="00882A4F">
        <w:rPr>
          <w:color w:val="000000"/>
          <w:sz w:val="28"/>
          <w:szCs w:val="28"/>
          <w:lang w:val="ru-RU"/>
        </w:rPr>
        <w:t>Смелзера</w:t>
      </w:r>
      <w:proofErr w:type="spellEnd"/>
      <w:r w:rsidRPr="00882A4F">
        <w:rPr>
          <w:color w:val="000000"/>
          <w:sz w:val="28"/>
          <w:szCs w:val="28"/>
          <w:lang w:val="ru-RU"/>
        </w:rPr>
        <w:t>, структурирует общественную жизнь, то есть делает то же, что генетически запрограммированное поведение в жизни животных. Усвоенная поведение общая для всей группы людей и передается из поколения в поколение, является культура. Сам этот процесс называется социализацией. В его ходе ценности, убеждения, нормы, идеалы превращаются в часть личности и формируют ее поведение.</w:t>
      </w:r>
    </w:p>
    <w:p w:rsidR="008B7DFE" w:rsidRPr="00882A4F" w:rsidRDefault="008B7DFE" w:rsidP="00882A4F">
      <w:pPr>
        <w:pStyle w:val="a8"/>
        <w:shd w:val="clear" w:color="auto" w:fill="FFFFFF"/>
        <w:spacing w:before="0" w:beforeAutospacing="0" w:line="360" w:lineRule="auto"/>
        <w:ind w:firstLine="567"/>
        <w:jc w:val="both"/>
        <w:rPr>
          <w:color w:val="000000"/>
          <w:sz w:val="28"/>
          <w:szCs w:val="28"/>
          <w:lang w:val="ru-RU"/>
        </w:rPr>
      </w:pPr>
      <w:r w:rsidRPr="00882A4F">
        <w:rPr>
          <w:color w:val="000000"/>
          <w:sz w:val="28"/>
          <w:szCs w:val="28"/>
          <w:lang w:val="ru-RU"/>
        </w:rPr>
        <w:t>Тесно связана с социализацией духовно-нравственная функция культуры. Она обнаруживает, систематизирует, адресует, воспроизводит, сохраняет, развивает и передает вечные ценности в обществе - добро, красоту, истину. Ценности существуют</w:t>
      </w:r>
      <w:r w:rsidR="00882A4F" w:rsidRPr="00235BB4">
        <w:rPr>
          <w:color w:val="000000"/>
          <w:sz w:val="28"/>
          <w:szCs w:val="28"/>
          <w:lang w:val="ru-RU"/>
        </w:rPr>
        <w:t xml:space="preserve"> </w:t>
      </w:r>
      <w:r w:rsidRPr="00882A4F">
        <w:rPr>
          <w:color w:val="000000"/>
          <w:sz w:val="28"/>
          <w:szCs w:val="28"/>
          <w:shd w:val="clear" w:color="auto" w:fill="FFFFFF"/>
          <w:lang w:val="ru-RU"/>
        </w:rPr>
        <w:t>как целостная система. Совокупность ценностей, общепринятых в той или иной социальной группе, стране, выражающих особое видение ими социальной реальности, называется менталитетом. Различают политические, экономические, эстетические и другие ценности. Доминирующим видом ценностей являются этические ценности, которые являются предпочтительными вариантами взаимоотношений между людьми, их связей друг с другом и обществом.</w:t>
      </w:r>
    </w:p>
    <w:p w:rsidR="008B7DFE" w:rsidRPr="00882A4F" w:rsidRDefault="008B7DFE" w:rsidP="00882A4F">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882A4F">
        <w:rPr>
          <w:rFonts w:ascii="Times New Roman" w:eastAsia="Times New Roman" w:hAnsi="Times New Roman" w:cs="Times New Roman"/>
          <w:color w:val="000000"/>
          <w:sz w:val="28"/>
          <w:szCs w:val="28"/>
          <w:lang w:val="ru-RU"/>
        </w:rPr>
        <w:t>Культура обладает также коммуникативной функцией, позволяющей закрепить связь личности и общества, увидеть связь времен, установить связь прогрессивных традиций, наладить взаимовлияние (взаимообмен), провести отбор необходимого и целесообразного для тиражирования.</w:t>
      </w:r>
    </w:p>
    <w:p w:rsidR="008B7DFE" w:rsidRPr="00882A4F" w:rsidRDefault="008B7DFE" w:rsidP="00882A4F">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882A4F">
        <w:rPr>
          <w:rFonts w:ascii="Times New Roman" w:eastAsia="Times New Roman" w:hAnsi="Times New Roman" w:cs="Times New Roman"/>
          <w:color w:val="000000"/>
          <w:sz w:val="28"/>
          <w:szCs w:val="28"/>
          <w:lang w:val="ru-RU"/>
        </w:rPr>
        <w:t>Можно назвать также такие аспекты назначения культуры, как быть инструментом развития социальной активности, гражданственности.</w:t>
      </w:r>
    </w:p>
    <w:p w:rsidR="008B7DFE" w:rsidRPr="00882A4F" w:rsidRDefault="008B7DFE" w:rsidP="00882A4F">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882A4F">
        <w:rPr>
          <w:rFonts w:ascii="Times New Roman" w:eastAsia="Times New Roman" w:hAnsi="Times New Roman" w:cs="Times New Roman"/>
          <w:color w:val="000000"/>
          <w:sz w:val="28"/>
          <w:szCs w:val="28"/>
          <w:lang w:val="ru-RU"/>
        </w:rPr>
        <w:lastRenderedPageBreak/>
        <w:t>Сложность понимания феномена культуры заключается также и в том, что в любой культуре есть разные ее пласты, ответвления, срезы. В науке они называются субкультурами. Это - автономная образование внутри господствующей культуры со своими ценностями, нормами, институтами, определенным образом жизни и мышления.</w:t>
      </w:r>
    </w:p>
    <w:p w:rsidR="008B7DFE" w:rsidRPr="00882A4F" w:rsidRDefault="008B7DFE" w:rsidP="00882A4F">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882A4F">
        <w:rPr>
          <w:rFonts w:ascii="Times New Roman" w:eastAsia="Times New Roman" w:hAnsi="Times New Roman" w:cs="Times New Roman"/>
          <w:color w:val="000000"/>
          <w:sz w:val="28"/>
          <w:szCs w:val="28"/>
          <w:lang w:val="ru-RU"/>
        </w:rPr>
        <w:t>Социальной базой формирования субкультуры могут быть возрастные группы (молодежная субкультура), крупные неформальные группы (хиппи, панки и т.п.), территориальные общности (горожане, сельские жители, население малых городов), конфессиональные группы (православные, иудеи, протестанты, католики), национально-этнические образования (англосаксы, славяне, монголоиды) и т.д. Носители субкультуры, как правило, не отрицают культуры целого, но все же существенно отличаются от нее.</w:t>
      </w:r>
    </w:p>
    <w:p w:rsidR="008B7DFE" w:rsidRPr="00882A4F" w:rsidRDefault="008B7DFE" w:rsidP="00882A4F">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882A4F">
        <w:rPr>
          <w:rFonts w:ascii="Times New Roman" w:eastAsia="Times New Roman" w:hAnsi="Times New Roman" w:cs="Times New Roman"/>
          <w:color w:val="000000"/>
          <w:sz w:val="28"/>
          <w:szCs w:val="28"/>
          <w:lang w:val="ru-RU"/>
        </w:rPr>
        <w:t>Активное развитие средств массовой информации в ХХ в. привело к появлению новых культурных форм. Среди них особенно распространилась так называемая массовая культура. Она возникла вместе с возникновением общества массового производства и массового потребления. В западной социологии этот термин в первую очередь означает "коммерческая культура". Довольно часто считается, что массовая культура демократична, поскольку адресована и доступна всем людям.</w:t>
      </w:r>
    </w:p>
    <w:p w:rsidR="008B7DFE" w:rsidRPr="00882A4F" w:rsidRDefault="008B7DFE" w:rsidP="00882A4F">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882A4F">
        <w:rPr>
          <w:rFonts w:ascii="Times New Roman" w:eastAsia="Times New Roman" w:hAnsi="Times New Roman" w:cs="Times New Roman"/>
          <w:color w:val="000000"/>
          <w:sz w:val="28"/>
          <w:szCs w:val="28"/>
          <w:lang w:val="ru-RU"/>
        </w:rPr>
        <w:t xml:space="preserve">Массовой культуре часто противопоставляется так называемая элитарная культура. Она ориентирована на узкий круг потребителей. Наконец элитарная культура призвана поднять уровень массовой, поэтому нельзя считать их </w:t>
      </w:r>
      <w:proofErr w:type="spellStart"/>
      <w:r w:rsidRPr="00882A4F">
        <w:rPr>
          <w:rFonts w:ascii="Times New Roman" w:eastAsia="Times New Roman" w:hAnsi="Times New Roman" w:cs="Times New Roman"/>
          <w:color w:val="000000"/>
          <w:sz w:val="28"/>
          <w:szCs w:val="28"/>
          <w:lang w:val="ru-RU"/>
        </w:rPr>
        <w:t>антагонистичними</w:t>
      </w:r>
      <w:proofErr w:type="spellEnd"/>
      <w:r w:rsidRPr="00882A4F">
        <w:rPr>
          <w:rFonts w:ascii="Times New Roman" w:eastAsia="Times New Roman" w:hAnsi="Times New Roman" w:cs="Times New Roman"/>
          <w:color w:val="000000"/>
          <w:sz w:val="28"/>
          <w:szCs w:val="28"/>
          <w:lang w:val="ru-RU"/>
        </w:rPr>
        <w:t>.</w:t>
      </w:r>
    </w:p>
    <w:p w:rsidR="008B7DFE" w:rsidRPr="00882A4F" w:rsidRDefault="00882A4F" w:rsidP="00882A4F">
      <w:pPr>
        <w:shd w:val="clear" w:color="auto" w:fill="FFFFFF"/>
        <w:spacing w:after="100" w:afterAutospacing="1" w:line="360" w:lineRule="auto"/>
        <w:jc w:val="both"/>
        <w:rPr>
          <w:rFonts w:ascii="Times New Roman" w:eastAsia="Times New Roman" w:hAnsi="Times New Roman" w:cs="Times New Roman"/>
          <w:color w:val="000000"/>
          <w:sz w:val="28"/>
          <w:szCs w:val="28"/>
          <w:lang w:val="ru-RU"/>
        </w:rPr>
      </w:pPr>
      <w:r w:rsidRPr="00882A4F">
        <w:rPr>
          <w:rFonts w:ascii="Times New Roman" w:eastAsia="Times New Roman" w:hAnsi="Times New Roman" w:cs="Times New Roman"/>
          <w:color w:val="000000"/>
          <w:sz w:val="28"/>
          <w:szCs w:val="28"/>
          <w:lang w:val="ru-RU"/>
        </w:rPr>
        <w:t>П</w:t>
      </w:r>
      <w:r w:rsidR="008B7DFE" w:rsidRPr="00882A4F">
        <w:rPr>
          <w:rFonts w:ascii="Times New Roman" w:eastAsia="Times New Roman" w:hAnsi="Times New Roman" w:cs="Times New Roman"/>
          <w:color w:val="000000"/>
          <w:sz w:val="28"/>
          <w:szCs w:val="28"/>
          <w:lang w:val="ru-RU"/>
        </w:rPr>
        <w:t>оследнее время, как утверждают современные философ, появилась еще одна новая форма культуры - экранная (виртуальная), связанная с компьютерной революцией, основанная на синтезе компьютера с видеотехникой.</w:t>
      </w:r>
    </w:p>
    <w:p w:rsidR="008B7DFE" w:rsidRPr="00882A4F" w:rsidRDefault="008B7DFE" w:rsidP="00882A4F">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882A4F">
        <w:rPr>
          <w:rFonts w:ascii="Times New Roman" w:eastAsia="Times New Roman" w:hAnsi="Times New Roman" w:cs="Times New Roman"/>
          <w:color w:val="000000"/>
          <w:sz w:val="28"/>
          <w:szCs w:val="28"/>
          <w:lang w:val="ru-RU"/>
        </w:rPr>
        <w:t xml:space="preserve">Социологи отмечают, что культура весьма динамична. Так, во второй половине ХХ в. в культуре произошли существенные изменения: получили колоссальное развитие </w:t>
      </w:r>
      <w:r w:rsidRPr="00882A4F">
        <w:rPr>
          <w:rFonts w:ascii="Times New Roman" w:eastAsia="Times New Roman" w:hAnsi="Times New Roman" w:cs="Times New Roman"/>
          <w:color w:val="000000"/>
          <w:sz w:val="28"/>
          <w:szCs w:val="28"/>
          <w:lang w:val="ru-RU"/>
        </w:rPr>
        <w:lastRenderedPageBreak/>
        <w:t>средства массовой информации, возник индустриально-коммерческий тип производства стандартизированных духовных благ, увеличилось время досуга и затрат на досуг, культура стала отраслью рыночной экономики.</w:t>
      </w:r>
    </w:p>
    <w:p w:rsidR="008B7DFE" w:rsidRPr="00882A4F" w:rsidRDefault="008B7DFE" w:rsidP="00882A4F">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882A4F">
        <w:rPr>
          <w:rFonts w:ascii="Times New Roman" w:eastAsia="Times New Roman" w:hAnsi="Times New Roman" w:cs="Times New Roman"/>
          <w:color w:val="000000"/>
          <w:sz w:val="28"/>
          <w:szCs w:val="28"/>
          <w:lang w:val="ru-RU"/>
        </w:rPr>
        <w:t>Ряд социологов также выделяет так называемую контркультуру, в которой отражаются оппозиционные, мятежные социально-культурные установки и настроения, ценностные ориентации. Можно отметить, что практически любая субкультура может принимать формы контркультуры (например, панки и т.п.). Наличие и распространение контркультуры расценивается социологами как признак кризиса культуры того или иного общества, неудовлетворенности людей существующей системой ценностей культуры.</w:t>
      </w:r>
    </w:p>
    <w:p w:rsidR="00882A4F" w:rsidRDefault="008B7DFE" w:rsidP="00882A4F">
      <w:pPr>
        <w:spacing w:before="100" w:beforeAutospacing="1" w:after="100" w:afterAutospacing="1" w:line="240" w:lineRule="auto"/>
        <w:rPr>
          <w:rFonts w:ascii="Arial" w:eastAsia="Times New Roman" w:hAnsi="Arial" w:cs="Arial"/>
          <w:color w:val="333333"/>
          <w:sz w:val="18"/>
          <w:szCs w:val="18"/>
          <w:lang w:val="ru-RU"/>
        </w:rPr>
      </w:pPr>
      <w:r>
        <w:rPr>
          <w:rFonts w:ascii="Arial" w:eastAsia="Times New Roman" w:hAnsi="Arial" w:cs="Arial"/>
          <w:color w:val="333333"/>
          <w:sz w:val="18"/>
          <w:szCs w:val="18"/>
          <w:lang w:val="ru-RU"/>
        </w:rPr>
        <w:br w:type="page"/>
      </w:r>
    </w:p>
    <w:p w:rsidR="00882A4F" w:rsidRPr="00882A4F" w:rsidRDefault="00882A4F" w:rsidP="00882A4F">
      <w:pPr>
        <w:rPr>
          <w:rFonts w:ascii="Times New Roman" w:eastAsia="Times New Roman" w:hAnsi="Times New Roman" w:cs="Times New Roman"/>
          <w:bCs/>
          <w:color w:val="000000"/>
          <w:sz w:val="32"/>
          <w:szCs w:val="32"/>
          <w:lang w:val="ru-RU"/>
        </w:rPr>
      </w:pPr>
      <w:r w:rsidRPr="00882A4F">
        <w:rPr>
          <w:rFonts w:ascii="Times New Roman" w:eastAsia="Times New Roman" w:hAnsi="Times New Roman" w:cs="Times New Roman"/>
          <w:bCs/>
          <w:color w:val="000000"/>
          <w:sz w:val="32"/>
          <w:szCs w:val="32"/>
          <w:lang w:val="ru-RU"/>
        </w:rPr>
        <w:lastRenderedPageBreak/>
        <w:t>2.2 Основные культуроло</w:t>
      </w:r>
      <w:r>
        <w:rPr>
          <w:rFonts w:ascii="Times New Roman" w:eastAsia="Times New Roman" w:hAnsi="Times New Roman" w:cs="Times New Roman"/>
          <w:bCs/>
          <w:color w:val="000000"/>
          <w:sz w:val="32"/>
          <w:szCs w:val="32"/>
          <w:lang w:val="ru-RU"/>
        </w:rPr>
        <w:t>гические школы</w:t>
      </w:r>
    </w:p>
    <w:p w:rsidR="008B7DFE" w:rsidRPr="00882A4F" w:rsidRDefault="008B7DFE" w:rsidP="00882A4F">
      <w:pPr>
        <w:spacing w:before="100" w:beforeAutospacing="1" w:after="100" w:afterAutospacing="1" w:line="360" w:lineRule="auto"/>
        <w:ind w:firstLine="567"/>
        <w:jc w:val="both"/>
        <w:rPr>
          <w:rFonts w:ascii="Times New Roman" w:eastAsia="Times New Roman" w:hAnsi="Times New Roman" w:cs="Times New Roman"/>
          <w:color w:val="333333"/>
          <w:sz w:val="28"/>
          <w:szCs w:val="28"/>
          <w:lang w:val="ru-RU"/>
        </w:rPr>
      </w:pPr>
      <w:r w:rsidRPr="00882A4F">
        <w:rPr>
          <w:rFonts w:ascii="Times New Roman" w:hAnsi="Times New Roman" w:cs="Times New Roman"/>
          <w:color w:val="000000"/>
          <w:sz w:val="28"/>
          <w:szCs w:val="28"/>
          <w:lang w:val="ru-RU"/>
        </w:rPr>
        <w:t>В современной культурологии есть несколько школ, направлений, течений. Понятие "культура" трактуется в зависимости от специфики подхода к исследованию культуры в этих направлениях. Сама по себе культура многогранна. Возможны и необходимы разные способы изучения культуры:</w:t>
      </w:r>
    </w:p>
    <w:p w:rsidR="008B7DFE" w:rsidRPr="00882A4F" w:rsidRDefault="008B7DFE" w:rsidP="00882A4F">
      <w:pPr>
        <w:pStyle w:val="a8"/>
        <w:shd w:val="clear" w:color="auto" w:fill="FFFFFF"/>
        <w:spacing w:line="360" w:lineRule="auto"/>
        <w:jc w:val="both"/>
        <w:rPr>
          <w:i/>
          <w:color w:val="000000"/>
          <w:sz w:val="28"/>
          <w:szCs w:val="28"/>
          <w:lang w:val="ru-RU"/>
        </w:rPr>
      </w:pPr>
      <w:proofErr w:type="gramStart"/>
      <w:r w:rsidRPr="00882A4F">
        <w:rPr>
          <w:bCs/>
          <w:i/>
          <w:color w:val="000000"/>
          <w:sz w:val="28"/>
          <w:szCs w:val="28"/>
          <w:lang w:val="ru-RU"/>
        </w:rPr>
        <w:t>а</w:t>
      </w:r>
      <w:proofErr w:type="gramEnd"/>
      <w:r w:rsidRPr="00882A4F">
        <w:rPr>
          <w:bCs/>
          <w:i/>
          <w:color w:val="000000"/>
          <w:sz w:val="28"/>
          <w:szCs w:val="28"/>
          <w:lang w:val="ru-RU"/>
        </w:rPr>
        <w:t>) символическая школа.</w:t>
      </w:r>
    </w:p>
    <w:p w:rsidR="008B7DFE" w:rsidRPr="00882A4F" w:rsidRDefault="008B7DFE" w:rsidP="00882A4F">
      <w:pPr>
        <w:pStyle w:val="a8"/>
        <w:shd w:val="clear" w:color="auto" w:fill="FFFFFF"/>
        <w:spacing w:line="360" w:lineRule="auto"/>
        <w:ind w:firstLine="567"/>
        <w:jc w:val="both"/>
        <w:rPr>
          <w:color w:val="000000"/>
          <w:sz w:val="28"/>
          <w:szCs w:val="28"/>
          <w:lang w:val="ru-RU"/>
        </w:rPr>
      </w:pPr>
      <w:r w:rsidRPr="00882A4F">
        <w:rPr>
          <w:color w:val="000000"/>
          <w:sz w:val="28"/>
          <w:szCs w:val="28"/>
          <w:lang w:val="ru-RU"/>
        </w:rPr>
        <w:t xml:space="preserve">Главное, с точки зрения этой школы, во всякой культуре является то, что она связана с использованием символов. Поэтому понятие "культура" определяет через указание этой особенности всякой культуры. Л. Уайт, к примеру, понятие "культура" </w:t>
      </w:r>
      <w:proofErr w:type="gramStart"/>
      <w:r w:rsidRPr="00882A4F">
        <w:rPr>
          <w:color w:val="000000"/>
          <w:sz w:val="28"/>
          <w:szCs w:val="28"/>
          <w:lang w:val="ru-RU"/>
        </w:rPr>
        <w:t>определяет</w:t>
      </w:r>
      <w:proofErr w:type="gramEnd"/>
      <w:r w:rsidRPr="00882A4F">
        <w:rPr>
          <w:color w:val="000000"/>
          <w:sz w:val="28"/>
          <w:szCs w:val="28"/>
          <w:lang w:val="ru-RU"/>
        </w:rPr>
        <w:t xml:space="preserve"> как "организацию вещей и явлений, основанную на символах". Представителями символической школы являются </w:t>
      </w:r>
      <w:proofErr w:type="spellStart"/>
      <w:r w:rsidRPr="00882A4F">
        <w:rPr>
          <w:color w:val="000000"/>
          <w:sz w:val="28"/>
          <w:szCs w:val="28"/>
          <w:lang w:val="ru-RU"/>
        </w:rPr>
        <w:t>Кассирер</w:t>
      </w:r>
      <w:proofErr w:type="spellEnd"/>
      <w:r w:rsidRPr="00882A4F">
        <w:rPr>
          <w:color w:val="000000"/>
          <w:sz w:val="28"/>
          <w:szCs w:val="28"/>
          <w:lang w:val="ru-RU"/>
        </w:rPr>
        <w:t xml:space="preserve"> и Леви-</w:t>
      </w:r>
      <w:proofErr w:type="spellStart"/>
      <w:r w:rsidRPr="00882A4F">
        <w:rPr>
          <w:color w:val="000000"/>
          <w:sz w:val="28"/>
          <w:szCs w:val="28"/>
          <w:lang w:val="ru-RU"/>
        </w:rPr>
        <w:t>Строс</w:t>
      </w:r>
      <w:proofErr w:type="spellEnd"/>
      <w:r w:rsidRPr="00882A4F">
        <w:rPr>
          <w:color w:val="000000"/>
          <w:sz w:val="28"/>
          <w:szCs w:val="28"/>
          <w:lang w:val="ru-RU"/>
        </w:rPr>
        <w:t>.</w:t>
      </w:r>
    </w:p>
    <w:p w:rsidR="008B7DFE" w:rsidRPr="00882A4F" w:rsidRDefault="008B7DFE" w:rsidP="00882A4F">
      <w:pPr>
        <w:pStyle w:val="a8"/>
        <w:shd w:val="clear" w:color="auto" w:fill="FFFFFF"/>
        <w:spacing w:line="360" w:lineRule="auto"/>
        <w:jc w:val="both"/>
        <w:rPr>
          <w:i/>
          <w:color w:val="000000"/>
          <w:sz w:val="28"/>
          <w:szCs w:val="28"/>
          <w:lang w:val="ru-RU"/>
        </w:rPr>
      </w:pPr>
      <w:proofErr w:type="gramStart"/>
      <w:r w:rsidRPr="00882A4F">
        <w:rPr>
          <w:bCs/>
          <w:i/>
          <w:color w:val="000000"/>
          <w:sz w:val="28"/>
          <w:szCs w:val="28"/>
          <w:lang w:val="ru-RU"/>
        </w:rPr>
        <w:t>б</w:t>
      </w:r>
      <w:proofErr w:type="gramEnd"/>
      <w:r w:rsidRPr="00882A4F">
        <w:rPr>
          <w:bCs/>
          <w:i/>
          <w:color w:val="000000"/>
          <w:sz w:val="28"/>
          <w:szCs w:val="28"/>
          <w:lang w:val="ru-RU"/>
        </w:rPr>
        <w:t>) натуралистическая школа.</w:t>
      </w:r>
    </w:p>
    <w:p w:rsidR="008B7DFE" w:rsidRPr="00882A4F" w:rsidRDefault="008B7DFE" w:rsidP="00882A4F">
      <w:pPr>
        <w:pStyle w:val="a8"/>
        <w:shd w:val="clear" w:color="auto" w:fill="FFFFFF"/>
        <w:spacing w:line="360" w:lineRule="auto"/>
        <w:ind w:firstLine="567"/>
        <w:jc w:val="both"/>
        <w:rPr>
          <w:color w:val="000000"/>
          <w:sz w:val="28"/>
          <w:szCs w:val="28"/>
          <w:lang w:val="ru-RU"/>
        </w:rPr>
      </w:pPr>
      <w:r w:rsidRPr="00882A4F">
        <w:rPr>
          <w:color w:val="000000"/>
          <w:sz w:val="28"/>
          <w:szCs w:val="28"/>
          <w:lang w:val="ru-RU"/>
        </w:rPr>
        <w:t>Представители этого направления пытаются объяснить особенности той или иной культуры особенностями природного бытия человека, пытаются представить культуру как непосредственную адаптацию человека к условиям окружающей среды. К этому направлению относятся работы Ф. Гамильтона, Г. Спенсера, Б. Малиновского, 3. Фрейда, К. Лоренса.</w:t>
      </w:r>
    </w:p>
    <w:p w:rsidR="008B7DFE" w:rsidRPr="00882A4F" w:rsidRDefault="008B7DFE" w:rsidP="00882A4F">
      <w:pPr>
        <w:pStyle w:val="a8"/>
        <w:shd w:val="clear" w:color="auto" w:fill="FFFFFF"/>
        <w:spacing w:line="360" w:lineRule="auto"/>
        <w:jc w:val="both"/>
        <w:rPr>
          <w:i/>
          <w:color w:val="000000"/>
          <w:sz w:val="28"/>
          <w:szCs w:val="28"/>
          <w:lang w:val="ru-RU"/>
        </w:rPr>
      </w:pPr>
      <w:proofErr w:type="gramStart"/>
      <w:r w:rsidRPr="00882A4F">
        <w:rPr>
          <w:bCs/>
          <w:i/>
          <w:color w:val="000000"/>
          <w:sz w:val="28"/>
          <w:szCs w:val="28"/>
          <w:lang w:val="ru-RU"/>
        </w:rPr>
        <w:t>в</w:t>
      </w:r>
      <w:proofErr w:type="gramEnd"/>
      <w:r w:rsidRPr="00882A4F">
        <w:rPr>
          <w:bCs/>
          <w:i/>
          <w:color w:val="000000"/>
          <w:sz w:val="28"/>
          <w:szCs w:val="28"/>
          <w:lang w:val="ru-RU"/>
        </w:rPr>
        <w:t>) психологическая школа.</w:t>
      </w:r>
    </w:p>
    <w:p w:rsidR="008B7DFE" w:rsidRPr="00882A4F" w:rsidRDefault="008B7DFE" w:rsidP="00882A4F">
      <w:pPr>
        <w:pStyle w:val="a8"/>
        <w:shd w:val="clear" w:color="auto" w:fill="FFFFFF"/>
        <w:spacing w:line="360" w:lineRule="auto"/>
        <w:ind w:firstLine="567"/>
        <w:jc w:val="both"/>
        <w:rPr>
          <w:color w:val="000000"/>
          <w:sz w:val="28"/>
          <w:szCs w:val="28"/>
          <w:lang w:val="ru-RU"/>
        </w:rPr>
      </w:pPr>
      <w:r w:rsidRPr="00882A4F">
        <w:rPr>
          <w:color w:val="000000"/>
          <w:sz w:val="28"/>
          <w:szCs w:val="28"/>
          <w:lang w:val="ru-RU"/>
        </w:rPr>
        <w:t>С точки зрения этого направления культуры - это душа народа, "дух" народа.</w:t>
      </w:r>
    </w:p>
    <w:p w:rsidR="008B7DFE" w:rsidRPr="00882A4F" w:rsidRDefault="008B7DFE" w:rsidP="00882A4F">
      <w:pPr>
        <w:pStyle w:val="a8"/>
        <w:shd w:val="clear" w:color="auto" w:fill="FFFFFF"/>
        <w:spacing w:line="360" w:lineRule="auto"/>
        <w:jc w:val="both"/>
        <w:rPr>
          <w:i/>
          <w:color w:val="000000"/>
          <w:sz w:val="28"/>
          <w:szCs w:val="28"/>
          <w:lang w:val="ru-RU"/>
        </w:rPr>
      </w:pPr>
      <w:proofErr w:type="gramStart"/>
      <w:r w:rsidRPr="00882A4F">
        <w:rPr>
          <w:bCs/>
          <w:i/>
          <w:color w:val="000000"/>
          <w:sz w:val="28"/>
          <w:szCs w:val="28"/>
          <w:lang w:val="ru-RU"/>
        </w:rPr>
        <w:t>г</w:t>
      </w:r>
      <w:proofErr w:type="gramEnd"/>
      <w:r w:rsidRPr="00882A4F">
        <w:rPr>
          <w:bCs/>
          <w:i/>
          <w:color w:val="000000"/>
          <w:sz w:val="28"/>
          <w:szCs w:val="28"/>
          <w:lang w:val="ru-RU"/>
        </w:rPr>
        <w:t>) социологическая школа.</w:t>
      </w:r>
    </w:p>
    <w:p w:rsidR="008B7DFE" w:rsidRPr="00882A4F" w:rsidRDefault="008B7DFE" w:rsidP="00882A4F">
      <w:pPr>
        <w:pStyle w:val="a8"/>
        <w:shd w:val="clear" w:color="auto" w:fill="FFFFFF"/>
        <w:spacing w:line="360" w:lineRule="auto"/>
        <w:ind w:firstLine="567"/>
        <w:jc w:val="both"/>
        <w:rPr>
          <w:color w:val="000000"/>
          <w:sz w:val="28"/>
          <w:szCs w:val="28"/>
          <w:lang w:val="ru-RU"/>
        </w:rPr>
      </w:pPr>
      <w:r w:rsidRPr="00882A4F">
        <w:rPr>
          <w:color w:val="000000"/>
          <w:sz w:val="28"/>
          <w:szCs w:val="28"/>
          <w:lang w:val="ru-RU"/>
        </w:rPr>
        <w:t xml:space="preserve">Объединяет тех ученых, которые ищут истоки и объяснение культуры в его общественной природе и организации (Элиот, П. Сорокин, Вебер, </w:t>
      </w:r>
      <w:proofErr w:type="spellStart"/>
      <w:r w:rsidRPr="00882A4F">
        <w:rPr>
          <w:color w:val="000000"/>
          <w:sz w:val="28"/>
          <w:szCs w:val="28"/>
          <w:lang w:val="ru-RU"/>
        </w:rPr>
        <w:t>Парсонс</w:t>
      </w:r>
      <w:proofErr w:type="spellEnd"/>
      <w:r w:rsidRPr="00882A4F">
        <w:rPr>
          <w:color w:val="000000"/>
          <w:sz w:val="28"/>
          <w:szCs w:val="28"/>
          <w:lang w:val="ru-RU"/>
        </w:rPr>
        <w:t xml:space="preserve">). Специфический облик той или иной страны, Вебер, например, связывал с культурными </w:t>
      </w:r>
      <w:r w:rsidRPr="00882A4F">
        <w:rPr>
          <w:color w:val="000000"/>
          <w:sz w:val="28"/>
          <w:szCs w:val="28"/>
          <w:lang w:val="ru-RU"/>
        </w:rPr>
        <w:lastRenderedPageBreak/>
        <w:t xml:space="preserve">факторами, а не с цивилизационными, которые имеют общечеловеческий характер. </w:t>
      </w:r>
      <w:proofErr w:type="spellStart"/>
      <w:r w:rsidRPr="00882A4F">
        <w:rPr>
          <w:color w:val="000000"/>
          <w:sz w:val="28"/>
          <w:szCs w:val="28"/>
          <w:lang w:val="ru-RU"/>
        </w:rPr>
        <w:t>Парсонс</w:t>
      </w:r>
      <w:proofErr w:type="spellEnd"/>
      <w:r w:rsidRPr="00882A4F">
        <w:rPr>
          <w:color w:val="000000"/>
          <w:sz w:val="28"/>
          <w:szCs w:val="28"/>
          <w:lang w:val="ru-RU"/>
        </w:rPr>
        <w:t xml:space="preserve"> считает, что все духовные и материальные достижения, объединенные понятием "культура", являются результатом общественно обусловленных действий на уровне двух систем - социальной и культурной.</w:t>
      </w:r>
    </w:p>
    <w:p w:rsidR="008B7DFE" w:rsidRPr="00882A4F" w:rsidRDefault="008B7DFE" w:rsidP="00882A4F">
      <w:pPr>
        <w:pStyle w:val="a8"/>
        <w:shd w:val="clear" w:color="auto" w:fill="FFFFFF"/>
        <w:spacing w:line="360" w:lineRule="auto"/>
        <w:jc w:val="both"/>
        <w:rPr>
          <w:i/>
          <w:color w:val="000000"/>
          <w:sz w:val="28"/>
          <w:szCs w:val="28"/>
          <w:lang w:val="ru-RU"/>
        </w:rPr>
      </w:pPr>
      <w:proofErr w:type="gramStart"/>
      <w:r w:rsidRPr="00882A4F">
        <w:rPr>
          <w:bCs/>
          <w:i/>
          <w:color w:val="000000"/>
          <w:sz w:val="28"/>
          <w:szCs w:val="28"/>
          <w:lang w:val="ru-RU"/>
        </w:rPr>
        <w:t>г</w:t>
      </w:r>
      <w:proofErr w:type="gramEnd"/>
      <w:r w:rsidRPr="00882A4F">
        <w:rPr>
          <w:bCs/>
          <w:i/>
          <w:color w:val="000000"/>
          <w:sz w:val="28"/>
          <w:szCs w:val="28"/>
          <w:lang w:val="ru-RU"/>
        </w:rPr>
        <w:t>) аксиологическая школа.</w:t>
      </w:r>
    </w:p>
    <w:p w:rsidR="008B7DFE" w:rsidRPr="00882A4F" w:rsidRDefault="008B7DFE" w:rsidP="00882A4F">
      <w:pPr>
        <w:pStyle w:val="a8"/>
        <w:shd w:val="clear" w:color="auto" w:fill="FFFFFF"/>
        <w:spacing w:line="360" w:lineRule="auto"/>
        <w:jc w:val="both"/>
        <w:rPr>
          <w:color w:val="000000"/>
          <w:sz w:val="28"/>
          <w:szCs w:val="28"/>
          <w:lang w:val="ru-RU"/>
        </w:rPr>
      </w:pPr>
      <w:r w:rsidRPr="00882A4F">
        <w:rPr>
          <w:color w:val="000000"/>
          <w:sz w:val="28"/>
          <w:szCs w:val="28"/>
          <w:lang w:val="ru-RU"/>
        </w:rPr>
        <w:t>Это направление является самым распространенным в культурологии. Не случайно чаще всего можно встретить толкование понятия "культура" как "совокупность материальных и духовных ценностей". Понятие "ценность" впервые появляется в работах Канта. Широкое использование этого понятия в культурологии начинается с работ Вин-</w:t>
      </w:r>
      <w:proofErr w:type="spellStart"/>
      <w:r w:rsidRPr="00882A4F">
        <w:rPr>
          <w:color w:val="000000"/>
          <w:sz w:val="28"/>
          <w:szCs w:val="28"/>
          <w:lang w:val="ru-RU"/>
        </w:rPr>
        <w:t>дельбанда</w:t>
      </w:r>
      <w:proofErr w:type="spellEnd"/>
      <w:r w:rsidRPr="00882A4F">
        <w:rPr>
          <w:color w:val="000000"/>
          <w:sz w:val="28"/>
          <w:szCs w:val="28"/>
          <w:lang w:val="ru-RU"/>
        </w:rPr>
        <w:t xml:space="preserve">. Видными представителями этого направления являются </w:t>
      </w:r>
      <w:proofErr w:type="spellStart"/>
      <w:r w:rsidRPr="00882A4F">
        <w:rPr>
          <w:color w:val="000000"/>
          <w:sz w:val="28"/>
          <w:szCs w:val="28"/>
          <w:lang w:val="ru-RU"/>
        </w:rPr>
        <w:t>Рик-керт</w:t>
      </w:r>
      <w:proofErr w:type="spellEnd"/>
      <w:r w:rsidRPr="00882A4F">
        <w:rPr>
          <w:color w:val="000000"/>
          <w:sz w:val="28"/>
          <w:szCs w:val="28"/>
          <w:lang w:val="ru-RU"/>
        </w:rPr>
        <w:t xml:space="preserve">, </w:t>
      </w:r>
      <w:proofErr w:type="spellStart"/>
      <w:r w:rsidRPr="00882A4F">
        <w:rPr>
          <w:color w:val="000000"/>
          <w:sz w:val="28"/>
          <w:szCs w:val="28"/>
          <w:lang w:val="ru-RU"/>
        </w:rPr>
        <w:t>Коген</w:t>
      </w:r>
      <w:proofErr w:type="spellEnd"/>
      <w:r w:rsidRPr="00882A4F">
        <w:rPr>
          <w:color w:val="000000"/>
          <w:sz w:val="28"/>
          <w:szCs w:val="28"/>
          <w:lang w:val="ru-RU"/>
        </w:rPr>
        <w:t xml:space="preserve">, </w:t>
      </w:r>
      <w:proofErr w:type="spellStart"/>
      <w:r w:rsidRPr="00882A4F">
        <w:rPr>
          <w:color w:val="000000"/>
          <w:sz w:val="28"/>
          <w:szCs w:val="28"/>
          <w:lang w:val="ru-RU"/>
        </w:rPr>
        <w:t>Мюнстерберг</w:t>
      </w:r>
      <w:proofErr w:type="spellEnd"/>
      <w:r w:rsidRPr="00882A4F">
        <w:rPr>
          <w:color w:val="000000"/>
          <w:sz w:val="28"/>
          <w:szCs w:val="28"/>
          <w:lang w:val="ru-RU"/>
        </w:rPr>
        <w:t xml:space="preserve">, Вундт, </w:t>
      </w:r>
      <w:proofErr w:type="spellStart"/>
      <w:r w:rsidRPr="00882A4F">
        <w:rPr>
          <w:color w:val="000000"/>
          <w:sz w:val="28"/>
          <w:szCs w:val="28"/>
          <w:lang w:val="ru-RU"/>
        </w:rPr>
        <w:t>Брентано</w:t>
      </w:r>
      <w:proofErr w:type="spellEnd"/>
      <w:r w:rsidRPr="00882A4F">
        <w:rPr>
          <w:color w:val="000000"/>
          <w:sz w:val="28"/>
          <w:szCs w:val="28"/>
          <w:lang w:val="ru-RU"/>
        </w:rPr>
        <w:t xml:space="preserve">, </w:t>
      </w:r>
      <w:proofErr w:type="spellStart"/>
      <w:r w:rsidRPr="00882A4F">
        <w:rPr>
          <w:color w:val="000000"/>
          <w:sz w:val="28"/>
          <w:szCs w:val="28"/>
          <w:lang w:val="ru-RU"/>
        </w:rPr>
        <w:t>Мейнонг</w:t>
      </w:r>
      <w:proofErr w:type="spellEnd"/>
      <w:r w:rsidRPr="00882A4F">
        <w:rPr>
          <w:color w:val="000000"/>
          <w:sz w:val="28"/>
          <w:szCs w:val="28"/>
          <w:lang w:val="ru-RU"/>
        </w:rPr>
        <w:t>, Шелер.</w:t>
      </w:r>
    </w:p>
    <w:p w:rsidR="008B7DFE" w:rsidRDefault="008B7DFE" w:rsidP="008B7DFE">
      <w:pPr>
        <w:ind w:firstLine="284"/>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br w:type="page"/>
      </w:r>
    </w:p>
    <w:p w:rsidR="008B7DFE" w:rsidRPr="00235BB4" w:rsidRDefault="00235BB4" w:rsidP="008B7DFE">
      <w:pPr>
        <w:pStyle w:val="a8"/>
        <w:spacing w:before="168" w:beforeAutospacing="0" w:after="0" w:afterAutospacing="0"/>
        <w:rPr>
          <w:color w:val="000000"/>
          <w:sz w:val="32"/>
          <w:szCs w:val="32"/>
          <w:lang w:val="ru-RU"/>
        </w:rPr>
      </w:pPr>
      <w:r w:rsidRPr="00235BB4">
        <w:rPr>
          <w:color w:val="000000"/>
          <w:sz w:val="32"/>
          <w:szCs w:val="32"/>
          <w:lang w:val="ru-RU"/>
        </w:rPr>
        <w:lastRenderedPageBreak/>
        <w:t xml:space="preserve">2.3 </w:t>
      </w:r>
      <w:r w:rsidR="008B7DFE" w:rsidRPr="00235BB4">
        <w:rPr>
          <w:color w:val="000000"/>
          <w:sz w:val="32"/>
          <w:szCs w:val="32"/>
          <w:lang w:val="ru-RU"/>
        </w:rPr>
        <w:t>Культура как фактор социальной регуляции</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Изучение концепций, теорий социологии культуры позволяет выявить важнейшие элементы культурного воздействия на социальный процесс. Содержательными элементами культуры как фактора социокультурной регуляции являются обычаи, нормы, ценности, смыслы, знание.</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Обычаи - это концентрированное выражение опыта предков, принимаемое сознанием потомков как установка на определенную форму и содержание жизнедеятельности. Обычаи воспринимаются как привычные и не подверженные рефлексии, т.е. сомнению, образцы поведения. Обычай является продуктом чувственно-интеллектуальной деятельности, а значит, он — элемент культуры. Он также выступает как важнейшая установка, регулирующая поведение индивида.</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 xml:space="preserve">Эта установка часто воспринимается как внутренняя </w:t>
      </w:r>
      <w:proofErr w:type="spellStart"/>
      <w:r w:rsidRPr="00235BB4">
        <w:rPr>
          <w:color w:val="000000"/>
          <w:sz w:val="28"/>
          <w:szCs w:val="28"/>
          <w:lang w:val="ru-RU"/>
        </w:rPr>
        <w:t>самоустановка</w:t>
      </w:r>
      <w:proofErr w:type="spellEnd"/>
      <w:r w:rsidRPr="00235BB4">
        <w:rPr>
          <w:color w:val="000000"/>
          <w:sz w:val="28"/>
          <w:szCs w:val="28"/>
          <w:lang w:val="ru-RU"/>
        </w:rPr>
        <w:t xml:space="preserve"> индивида, т.к. впитывается с ранних лет. Проявляясь как фактор внутренней </w:t>
      </w:r>
      <w:proofErr w:type="spellStart"/>
      <w:r w:rsidRPr="00235BB4">
        <w:rPr>
          <w:color w:val="000000"/>
          <w:sz w:val="28"/>
          <w:szCs w:val="28"/>
          <w:lang w:val="ru-RU"/>
        </w:rPr>
        <w:t>саморегуляции</w:t>
      </w:r>
      <w:proofErr w:type="spellEnd"/>
      <w:r w:rsidRPr="00235BB4">
        <w:rPr>
          <w:color w:val="000000"/>
          <w:sz w:val="28"/>
          <w:szCs w:val="28"/>
          <w:lang w:val="ru-RU"/>
        </w:rPr>
        <w:t>, обычаи приобретает значение социального регулятора в процессе взаимодействия индивидов, которое регулируется в действии каждого отдельного индивида. В это время обычай проявляется как высший социально-волевой регулятор совместной жизнедеятельности людей. Обычаи, привычки и традиции формируют нормы.</w:t>
      </w:r>
      <w:r w:rsidRPr="00235BB4">
        <w:rPr>
          <w:color w:val="000000"/>
          <w:sz w:val="28"/>
          <w:szCs w:val="28"/>
        </w:rPr>
        <w:t>     </w:t>
      </w:r>
    </w:p>
    <w:p w:rsidR="008B7DFE" w:rsidRPr="00235BB4" w:rsidRDefault="008B7DFE" w:rsidP="00235BB4">
      <w:pPr>
        <w:pStyle w:val="a8"/>
        <w:spacing w:before="168" w:beforeAutospacing="0" w:after="0" w:afterAutospacing="0" w:line="360" w:lineRule="auto"/>
        <w:ind w:firstLine="567"/>
        <w:rPr>
          <w:i/>
          <w:color w:val="000000"/>
          <w:sz w:val="28"/>
          <w:szCs w:val="28"/>
          <w:lang w:val="ru-RU"/>
        </w:rPr>
      </w:pPr>
      <w:r w:rsidRPr="00235BB4">
        <w:rPr>
          <w:i/>
          <w:color w:val="000000"/>
          <w:sz w:val="28"/>
          <w:szCs w:val="28"/>
          <w:lang w:val="ru-RU"/>
        </w:rPr>
        <w:t>Нормы</w:t>
      </w:r>
      <w:r w:rsidRPr="00235BB4">
        <w:rPr>
          <w:color w:val="000000"/>
          <w:sz w:val="28"/>
          <w:szCs w:val="28"/>
          <w:lang w:val="ru-RU"/>
        </w:rPr>
        <w:t xml:space="preserve"> — руководящее начало, правило, образец. В отличие от обычая, норма охватывает не весь отрезок деятельности, а какой-то принцип, параметр действия, указывает на меру вариативности в конкретной ситуации. Нормы концентрированно выражают формализованные мотивы и потребности. Норма формирует ожидаемое поведение, ее функция состоит в исключении случайных обстоятельств. Кроме функции эталона, своеобразной инструкции для отдельных индивидов и социальных групп, норма выполняет еще ряд важнейших функций: способствует контролю за отклоняющимся поведением, обеспечивает стабильность социальной системна </w:t>
      </w:r>
      <w:r w:rsidRPr="00235BB4">
        <w:rPr>
          <w:i/>
          <w:color w:val="000000"/>
          <w:sz w:val="28"/>
          <w:szCs w:val="28"/>
          <w:lang w:val="ru-RU"/>
        </w:rPr>
        <w:t xml:space="preserve">Согласно Т. </w:t>
      </w:r>
      <w:proofErr w:type="spellStart"/>
      <w:r w:rsidRPr="00235BB4">
        <w:rPr>
          <w:i/>
          <w:color w:val="000000"/>
          <w:sz w:val="28"/>
          <w:szCs w:val="28"/>
          <w:lang w:val="ru-RU"/>
        </w:rPr>
        <w:t>Парсонсу</w:t>
      </w:r>
      <w:proofErr w:type="spellEnd"/>
      <w:r w:rsidRPr="00235BB4">
        <w:rPr>
          <w:i/>
          <w:color w:val="000000"/>
          <w:sz w:val="28"/>
          <w:szCs w:val="28"/>
          <w:lang w:val="ru-RU"/>
        </w:rPr>
        <w:t xml:space="preserve"> выделяют несколько классов норм:</w:t>
      </w:r>
    </w:p>
    <w:p w:rsidR="008B7DFE" w:rsidRPr="00235BB4" w:rsidRDefault="008B7DFE" w:rsidP="00235BB4">
      <w:pPr>
        <w:pStyle w:val="a8"/>
        <w:numPr>
          <w:ilvl w:val="0"/>
          <w:numId w:val="12"/>
        </w:numPr>
        <w:spacing w:before="168" w:beforeAutospacing="0" w:after="0" w:afterAutospacing="0" w:line="360" w:lineRule="auto"/>
        <w:rPr>
          <w:color w:val="000000"/>
          <w:sz w:val="28"/>
          <w:szCs w:val="28"/>
          <w:lang w:val="ru-RU"/>
        </w:rPr>
      </w:pPr>
      <w:proofErr w:type="gramStart"/>
      <w:r w:rsidRPr="00235BB4">
        <w:rPr>
          <w:color w:val="000000"/>
          <w:sz w:val="28"/>
          <w:szCs w:val="28"/>
          <w:lang w:val="ru-RU"/>
        </w:rPr>
        <w:lastRenderedPageBreak/>
        <w:t>нормы</w:t>
      </w:r>
      <w:proofErr w:type="gramEnd"/>
      <w:r w:rsidRPr="00235BB4">
        <w:rPr>
          <w:color w:val="000000"/>
          <w:sz w:val="28"/>
          <w:szCs w:val="28"/>
          <w:lang w:val="ru-RU"/>
        </w:rPr>
        <w:t>, поддерживающие формализованный порядок как в обществе в целом, так и в составляющих его группах. Это социально-универсальный уровень, на котором норма связывается с социальным субъектом;</w:t>
      </w:r>
    </w:p>
    <w:p w:rsidR="008B7DFE" w:rsidRPr="00235BB4" w:rsidRDefault="008B7DFE" w:rsidP="00235BB4">
      <w:pPr>
        <w:pStyle w:val="a8"/>
        <w:numPr>
          <w:ilvl w:val="0"/>
          <w:numId w:val="12"/>
        </w:numPr>
        <w:spacing w:before="168" w:beforeAutospacing="0" w:after="0" w:afterAutospacing="0" w:line="360" w:lineRule="auto"/>
        <w:rPr>
          <w:color w:val="000000"/>
          <w:sz w:val="28"/>
          <w:szCs w:val="28"/>
          <w:lang w:val="ru-RU"/>
        </w:rPr>
      </w:pPr>
      <w:proofErr w:type="gramStart"/>
      <w:r w:rsidRPr="00235BB4">
        <w:rPr>
          <w:color w:val="000000"/>
          <w:sz w:val="28"/>
          <w:szCs w:val="28"/>
          <w:lang w:val="ru-RU"/>
        </w:rPr>
        <w:t>экономические</w:t>
      </w:r>
      <w:proofErr w:type="gramEnd"/>
      <w:r w:rsidRPr="00235BB4">
        <w:rPr>
          <w:color w:val="000000"/>
          <w:sz w:val="28"/>
          <w:szCs w:val="28"/>
          <w:lang w:val="ru-RU"/>
        </w:rPr>
        <w:t xml:space="preserve"> нормы, дающие приемлемые критерии хозяйственной деятельности, целесообразности и профессионализма, практичности и эффективности;</w:t>
      </w:r>
    </w:p>
    <w:p w:rsidR="008B7DFE" w:rsidRPr="00235BB4" w:rsidRDefault="008B7DFE" w:rsidP="00235BB4">
      <w:pPr>
        <w:pStyle w:val="a8"/>
        <w:numPr>
          <w:ilvl w:val="0"/>
          <w:numId w:val="12"/>
        </w:numPr>
        <w:spacing w:before="168" w:beforeAutospacing="0" w:after="0" w:afterAutospacing="0" w:line="360" w:lineRule="auto"/>
        <w:rPr>
          <w:color w:val="000000"/>
          <w:sz w:val="28"/>
          <w:szCs w:val="28"/>
          <w:lang w:val="ru-RU"/>
        </w:rPr>
      </w:pPr>
      <w:proofErr w:type="gramStart"/>
      <w:r w:rsidRPr="00235BB4">
        <w:rPr>
          <w:color w:val="000000"/>
          <w:sz w:val="28"/>
          <w:szCs w:val="28"/>
          <w:lang w:val="ru-RU"/>
        </w:rPr>
        <w:t>политические</w:t>
      </w:r>
      <w:proofErr w:type="gramEnd"/>
      <w:r w:rsidRPr="00235BB4">
        <w:rPr>
          <w:color w:val="000000"/>
          <w:sz w:val="28"/>
          <w:szCs w:val="28"/>
          <w:lang w:val="ru-RU"/>
        </w:rPr>
        <w:t xml:space="preserve"> нормы, регулирующие политическую деятельность субъекта, обязывая его осуществлять деятельность в рамках определенных правил, соблюдая закон и конституцию (правовые нормы);</w:t>
      </w:r>
    </w:p>
    <w:p w:rsidR="008B7DFE" w:rsidRPr="00235BB4" w:rsidRDefault="008B7DFE" w:rsidP="00235BB4">
      <w:pPr>
        <w:pStyle w:val="a8"/>
        <w:numPr>
          <w:ilvl w:val="0"/>
          <w:numId w:val="12"/>
        </w:numPr>
        <w:spacing w:before="168" w:beforeAutospacing="0" w:after="0" w:afterAutospacing="0" w:line="360" w:lineRule="auto"/>
        <w:rPr>
          <w:color w:val="000000"/>
          <w:sz w:val="28"/>
          <w:szCs w:val="28"/>
          <w:lang w:val="ru-RU"/>
        </w:rPr>
      </w:pPr>
      <w:proofErr w:type="gramStart"/>
      <w:r w:rsidRPr="00235BB4">
        <w:rPr>
          <w:color w:val="000000"/>
          <w:sz w:val="28"/>
          <w:szCs w:val="28"/>
          <w:lang w:val="ru-RU"/>
        </w:rPr>
        <w:t>культурные</w:t>
      </w:r>
      <w:proofErr w:type="gramEnd"/>
      <w:r w:rsidRPr="00235BB4">
        <w:rPr>
          <w:color w:val="000000"/>
          <w:sz w:val="28"/>
          <w:szCs w:val="28"/>
          <w:lang w:val="ru-RU"/>
        </w:rPr>
        <w:t>, нормы, поддерживающие устойчивые принципы культурной коммуникации между индивидами и группами (моральные нормы). Эти нормы, как правило, поддерживаются религией, традицией.</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 xml:space="preserve">Существует и другая классификация норм, согласно которой существуют нормы общечеловеческие, национальные, классовые, групповые, </w:t>
      </w:r>
      <w:proofErr w:type="spellStart"/>
      <w:r w:rsidRPr="00235BB4">
        <w:rPr>
          <w:color w:val="000000"/>
          <w:sz w:val="28"/>
          <w:szCs w:val="28"/>
          <w:lang w:val="ru-RU"/>
        </w:rPr>
        <w:t>межиндивидуальные</w:t>
      </w:r>
      <w:proofErr w:type="spellEnd"/>
      <w:r w:rsidRPr="00235BB4">
        <w:rPr>
          <w:color w:val="000000"/>
          <w:sz w:val="28"/>
          <w:szCs w:val="28"/>
          <w:lang w:val="ru-RU"/>
        </w:rPr>
        <w:t xml:space="preserve">. Эти нормы не всегда совпадают, например то, что считается нормальным в </w:t>
      </w:r>
      <w:proofErr w:type="spellStart"/>
      <w:r w:rsidRPr="00235BB4">
        <w:rPr>
          <w:color w:val="000000"/>
          <w:sz w:val="28"/>
          <w:szCs w:val="28"/>
          <w:lang w:val="ru-RU"/>
        </w:rPr>
        <w:t>межиндивидуальном</w:t>
      </w:r>
      <w:proofErr w:type="spellEnd"/>
      <w:r w:rsidRPr="00235BB4">
        <w:rPr>
          <w:color w:val="000000"/>
          <w:sz w:val="28"/>
          <w:szCs w:val="28"/>
          <w:lang w:val="ru-RU"/>
        </w:rPr>
        <w:t xml:space="preserve"> общении, может быть осуждаемо обществом.</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Нормы меняются от одной культуры к другой, но существуют и общие нормы. В нормах находят свое выражение ценности.</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i/>
          <w:color w:val="000000"/>
          <w:sz w:val="28"/>
          <w:szCs w:val="28"/>
          <w:lang w:val="ru-RU"/>
        </w:rPr>
        <w:t xml:space="preserve">Ценности </w:t>
      </w:r>
      <w:r w:rsidRPr="00235BB4">
        <w:rPr>
          <w:color w:val="000000"/>
          <w:sz w:val="28"/>
          <w:szCs w:val="28"/>
          <w:lang w:val="ru-RU"/>
        </w:rPr>
        <w:t>— это выражение человеческой и социальной, культурной значимости определенных явлений действительности; представления о желаемом типе социальной системы; разделяемые в обществе (общности) убеждения относительно целей, к которым люди должны стремиться, и основных средств их достижения; обобщенные представления людей о целях и нормах своего поведения. Ценность воздействует на социальную реальность через закрепление в сознании (индивидуальном, общественном и иных формах).</w:t>
      </w:r>
    </w:p>
    <w:p w:rsidR="008B7DFE" w:rsidRPr="00235BB4" w:rsidRDefault="008B7DFE" w:rsidP="00235BB4">
      <w:pPr>
        <w:pStyle w:val="a8"/>
        <w:spacing w:before="168" w:beforeAutospacing="0" w:after="0" w:afterAutospacing="0" w:line="360" w:lineRule="auto"/>
        <w:rPr>
          <w:i/>
          <w:color w:val="000000"/>
          <w:sz w:val="28"/>
          <w:szCs w:val="28"/>
          <w:lang w:val="ru-RU"/>
        </w:rPr>
      </w:pPr>
      <w:r w:rsidRPr="00235BB4">
        <w:rPr>
          <w:i/>
          <w:color w:val="000000"/>
          <w:sz w:val="28"/>
          <w:szCs w:val="28"/>
          <w:lang w:val="ru-RU"/>
        </w:rPr>
        <w:lastRenderedPageBreak/>
        <w:t>Некоторые исследователи выделяют различные типы ценностей:</w:t>
      </w:r>
    </w:p>
    <w:p w:rsidR="008B7DFE" w:rsidRPr="00235BB4" w:rsidRDefault="008B7DFE" w:rsidP="00235BB4">
      <w:pPr>
        <w:pStyle w:val="a8"/>
        <w:numPr>
          <w:ilvl w:val="0"/>
          <w:numId w:val="10"/>
        </w:numPr>
        <w:spacing w:before="168" w:beforeAutospacing="0" w:after="0" w:afterAutospacing="0" w:line="360" w:lineRule="auto"/>
        <w:rPr>
          <w:color w:val="000000"/>
          <w:sz w:val="28"/>
          <w:szCs w:val="28"/>
          <w:lang w:val="ru-RU"/>
        </w:rPr>
      </w:pPr>
      <w:proofErr w:type="gramStart"/>
      <w:r w:rsidRPr="00235BB4">
        <w:rPr>
          <w:color w:val="000000"/>
          <w:sz w:val="28"/>
          <w:szCs w:val="28"/>
          <w:lang w:val="ru-RU"/>
        </w:rPr>
        <w:t>универсальные</w:t>
      </w:r>
      <w:proofErr w:type="gramEnd"/>
      <w:r w:rsidRPr="00235BB4">
        <w:rPr>
          <w:color w:val="000000"/>
          <w:sz w:val="28"/>
          <w:szCs w:val="28"/>
          <w:lang w:val="ru-RU"/>
        </w:rPr>
        <w:t>, к которым относят витальные ценности (здоровье, жизнь, семью, благосостояние, образование и т.д.), ценности межличностного общения (честность, доброжелательность), общественного признания (социальное положение, должность), политические ценности (свободу слова, совести, правопорядок и т.д.);</w:t>
      </w:r>
    </w:p>
    <w:p w:rsidR="008B7DFE" w:rsidRPr="00235BB4" w:rsidRDefault="008B7DFE" w:rsidP="00235BB4">
      <w:pPr>
        <w:pStyle w:val="a8"/>
        <w:numPr>
          <w:ilvl w:val="0"/>
          <w:numId w:val="10"/>
        </w:numPr>
        <w:spacing w:before="168" w:beforeAutospacing="0" w:after="0" w:afterAutospacing="0" w:line="360" w:lineRule="auto"/>
        <w:rPr>
          <w:color w:val="000000"/>
          <w:sz w:val="28"/>
          <w:szCs w:val="28"/>
          <w:lang w:val="ru-RU"/>
        </w:rPr>
      </w:pPr>
      <w:proofErr w:type="spellStart"/>
      <w:proofErr w:type="gramStart"/>
      <w:r w:rsidRPr="00235BB4">
        <w:rPr>
          <w:color w:val="000000"/>
          <w:sz w:val="28"/>
          <w:szCs w:val="28"/>
          <w:lang w:val="ru-RU"/>
        </w:rPr>
        <w:t>смысложизненные</w:t>
      </w:r>
      <w:proofErr w:type="spellEnd"/>
      <w:proofErr w:type="gramEnd"/>
      <w:r w:rsidRPr="00235BB4">
        <w:rPr>
          <w:color w:val="000000"/>
          <w:sz w:val="28"/>
          <w:szCs w:val="28"/>
          <w:lang w:val="ru-RU"/>
        </w:rPr>
        <w:t xml:space="preserve"> (представления о добре и зле, смысле жизни);</w:t>
      </w:r>
    </w:p>
    <w:p w:rsidR="008B7DFE" w:rsidRPr="00235BB4" w:rsidRDefault="008B7DFE" w:rsidP="00235BB4">
      <w:pPr>
        <w:pStyle w:val="a8"/>
        <w:numPr>
          <w:ilvl w:val="0"/>
          <w:numId w:val="10"/>
        </w:numPr>
        <w:spacing w:before="168" w:beforeAutospacing="0" w:after="0" w:afterAutospacing="0" w:line="360" w:lineRule="auto"/>
        <w:rPr>
          <w:color w:val="000000"/>
          <w:sz w:val="28"/>
          <w:szCs w:val="28"/>
          <w:lang w:val="ru-RU"/>
        </w:rPr>
      </w:pPr>
      <w:proofErr w:type="gramStart"/>
      <w:r w:rsidRPr="00235BB4">
        <w:rPr>
          <w:color w:val="000000"/>
          <w:sz w:val="28"/>
          <w:szCs w:val="28"/>
          <w:lang w:val="ru-RU"/>
        </w:rPr>
        <w:t>партикулярные</w:t>
      </w:r>
      <w:proofErr w:type="gramEnd"/>
      <w:r w:rsidRPr="00235BB4">
        <w:rPr>
          <w:color w:val="000000"/>
          <w:sz w:val="28"/>
          <w:szCs w:val="28"/>
          <w:lang w:val="ru-RU"/>
        </w:rPr>
        <w:t xml:space="preserve"> (привязанность к семье, родному городу и т.д.).</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Классификация ценностей проводится еще и по сферам деятельности: политические (право, государственность, законность, конституция, состояние гражданского мира), моральные (добро, благо, любовь, дружба, уважение, долг, честь, бескорыстие, порядочность, справедливость, верность), религиозные (Бог, Божественный закон, вера, благодать, сплочение, ритуал, церковь), эстетические (красота, гармония, идеал, стиль, культурная самобытность, культурные новации, мода и т.д.).</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 xml:space="preserve">Смыслы и значения как регуляторы социальной действительности. В качестве элементов культурного ядра смыслы вездесущи и лежат в основе </w:t>
      </w:r>
      <w:proofErr w:type="spellStart"/>
      <w:r w:rsidRPr="00235BB4">
        <w:rPr>
          <w:color w:val="000000"/>
          <w:sz w:val="28"/>
          <w:szCs w:val="28"/>
          <w:lang w:val="ru-RU"/>
        </w:rPr>
        <w:t>мироконструирования</w:t>
      </w:r>
      <w:proofErr w:type="spellEnd"/>
      <w:r w:rsidRPr="00235BB4">
        <w:rPr>
          <w:color w:val="000000"/>
          <w:sz w:val="28"/>
          <w:szCs w:val="28"/>
          <w:lang w:val="ru-RU"/>
        </w:rPr>
        <w:t>. Культура рождается в поле смысла. Смыслы и значения генерируются человеческим сознанием (индивидуальным и общественным) и влияют на поведение и действия человека, и соответственно, способны менять социально-историческую реальность.</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i/>
          <w:color w:val="000000"/>
          <w:sz w:val="28"/>
          <w:szCs w:val="28"/>
          <w:lang w:val="ru-RU"/>
        </w:rPr>
        <w:t>Смысл</w:t>
      </w:r>
      <w:r w:rsidRPr="00235BB4">
        <w:rPr>
          <w:color w:val="000000"/>
          <w:sz w:val="28"/>
          <w:szCs w:val="28"/>
          <w:lang w:val="ru-RU"/>
        </w:rPr>
        <w:t xml:space="preserve"> — содержание значения того или </w:t>
      </w:r>
      <w:proofErr w:type="gramStart"/>
      <w:r w:rsidRPr="00235BB4">
        <w:rPr>
          <w:color w:val="000000"/>
          <w:sz w:val="28"/>
          <w:szCs w:val="28"/>
          <w:lang w:val="ru-RU"/>
        </w:rPr>
        <w:t>иного предмета</w:t>
      </w:r>
      <w:proofErr w:type="gramEnd"/>
      <w:r w:rsidRPr="00235BB4">
        <w:rPr>
          <w:color w:val="000000"/>
          <w:sz w:val="28"/>
          <w:szCs w:val="28"/>
          <w:lang w:val="ru-RU"/>
        </w:rPr>
        <w:t xml:space="preserve"> или явления. Под значением понимается обозначаемое имя предмета. Иногда они могут совпадать, но так случается не всегда.</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lastRenderedPageBreak/>
        <w:t>Культурный смысл трансформируется в историческую практику. Некоторые исследователи рассматривают культурный смысл как выработанную исторической практикой культурную форму, посредством которой сообщество людей постигает и понимает окружающий мир как естественную данность. Способом и средством передачи смыслов и значения является вербальный, образный язык, язык символов.</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i/>
          <w:color w:val="000000"/>
          <w:sz w:val="28"/>
          <w:szCs w:val="28"/>
          <w:lang w:val="ru-RU"/>
        </w:rPr>
        <w:t>Знание</w:t>
      </w:r>
      <w:r w:rsidRPr="00235BB4">
        <w:rPr>
          <w:color w:val="000000"/>
          <w:sz w:val="28"/>
          <w:szCs w:val="28"/>
          <w:lang w:val="ru-RU"/>
        </w:rPr>
        <w:t xml:space="preserve"> — проверенный общественно-исторической практикой и удостоверенный логикой результат процесса познания действительности.</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Как культурный элемент знание отражается в социальном и индивидуальном сознании в виде представлений, понятий, суждений, теорий, которые фиксируются в форме знаков, символов и передачи посредством естественных и искусственных языков. Эти элементы сознания определяют деятельность и действия индивидов социальных субъектов, и таким образом влияют на социальную реальность, социальные процессы.</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 xml:space="preserve">Исследователи выделяют следующие разновидности знания: духовное знание (знание об общении, чувственные, интуитивные, эмоциональные ощущения, о семейных отношениях, Правовых и т.п.); эмпирическое знание (знание о естественных процессах и природе, о воспринимаемом на чувственном опыте, социальных процессах); теоретическое знание (зафиксированное в учениях, теориях, концепциях, опирающееся на рациональную основу, на способность абстрактного мышления); эзотерическое знание (мистическое знание, интуитивная память о мистических состояниях). Различные виды знания </w:t>
      </w:r>
      <w:proofErr w:type="spellStart"/>
      <w:r w:rsidRPr="00235BB4">
        <w:rPr>
          <w:color w:val="000000"/>
          <w:sz w:val="28"/>
          <w:szCs w:val="28"/>
          <w:lang w:val="ru-RU"/>
        </w:rPr>
        <w:t>институциализируются</w:t>
      </w:r>
      <w:proofErr w:type="spellEnd"/>
      <w:r w:rsidRPr="00235BB4">
        <w:rPr>
          <w:color w:val="000000"/>
          <w:sz w:val="28"/>
          <w:szCs w:val="28"/>
          <w:lang w:val="ru-RU"/>
        </w:rPr>
        <w:t xml:space="preserve"> в социокультурном пространстве в форме мифологии, религии, идеологии, науки, художественной культуры.</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В социологии при изучении культуры принято рассматривать ее с точки зрения выполнения ею определенных функций в обществе, средств и механизмов осуществления последних.</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lastRenderedPageBreak/>
        <w:t>Среди функций культуры выделяют следующие: производство новых норм, значений, знаний, смыслов — духовное творчество; накопление, хранение и передачу (трансляцию) культуры в целом, культурных традиций и форм и элементов социокультурной регуляции; целеполагание, фиксацию цели социокультурных процессов и регуляции; коммуникативную функцию ориентирования взаимодействия между индивидами и социальными субъектами; социализирующую функцию (предполагает освоение индивидом социокультурных норм и становление личности); компенсаторную; игровую.</w:t>
      </w:r>
    </w:p>
    <w:p w:rsidR="008B7DFE" w:rsidRPr="00235BB4" w:rsidRDefault="008B7DFE" w:rsidP="00235BB4">
      <w:pPr>
        <w:spacing w:line="360" w:lineRule="auto"/>
        <w:ind w:firstLine="284"/>
        <w:rPr>
          <w:rFonts w:ascii="Times New Roman" w:eastAsia="Times New Roman" w:hAnsi="Times New Roman" w:cs="Times New Roman"/>
          <w:bCs/>
          <w:color w:val="000000"/>
          <w:sz w:val="28"/>
          <w:szCs w:val="28"/>
          <w:lang w:val="ru-RU"/>
        </w:rPr>
      </w:pPr>
      <w:r w:rsidRPr="00235BB4">
        <w:rPr>
          <w:rFonts w:ascii="Times New Roman" w:eastAsia="Times New Roman" w:hAnsi="Times New Roman" w:cs="Times New Roman"/>
          <w:bCs/>
          <w:color w:val="000000"/>
          <w:sz w:val="28"/>
          <w:szCs w:val="28"/>
          <w:lang w:val="ru-RU"/>
        </w:rPr>
        <w:br w:type="page"/>
      </w:r>
    </w:p>
    <w:p w:rsidR="008B7DFE" w:rsidRPr="00235BB4" w:rsidRDefault="00235BB4" w:rsidP="008B7DFE">
      <w:pPr>
        <w:pStyle w:val="1"/>
        <w:spacing w:before="0"/>
        <w:rPr>
          <w:rFonts w:ascii="Times New Roman" w:hAnsi="Times New Roman" w:cs="Times New Roman"/>
          <w:iCs/>
          <w:color w:val="000000" w:themeColor="text1"/>
          <w:lang w:val="ru-RU"/>
        </w:rPr>
      </w:pPr>
      <w:bookmarkStart w:id="2" w:name="_Toc217119833"/>
      <w:r>
        <w:rPr>
          <w:rFonts w:ascii="Times New Roman" w:hAnsi="Times New Roman" w:cs="Times New Roman"/>
          <w:bCs/>
          <w:iCs/>
          <w:color w:val="000000" w:themeColor="text1"/>
          <w:lang w:val="ru-RU"/>
        </w:rPr>
        <w:lastRenderedPageBreak/>
        <w:t xml:space="preserve">2.4 </w:t>
      </w:r>
      <w:r w:rsidR="008B7DFE" w:rsidRPr="00235BB4">
        <w:rPr>
          <w:rFonts w:ascii="Times New Roman" w:hAnsi="Times New Roman" w:cs="Times New Roman"/>
          <w:bCs/>
          <w:iCs/>
          <w:color w:val="000000" w:themeColor="text1"/>
          <w:lang w:val="ru-RU"/>
        </w:rPr>
        <w:t>Социология культуры П. Сорокина</w:t>
      </w:r>
      <w:bookmarkEnd w:id="2"/>
    </w:p>
    <w:p w:rsidR="008B7DFE" w:rsidRPr="008B7DFE" w:rsidRDefault="008B7DFE" w:rsidP="008B7DFE">
      <w:pPr>
        <w:rPr>
          <w:rFonts w:ascii="Times New Roman" w:hAnsi="Times New Roman"/>
          <w:sz w:val="24"/>
          <w:szCs w:val="24"/>
          <w:lang w:val="ru-RU"/>
        </w:rPr>
      </w:pPr>
    </w:p>
    <w:p w:rsidR="008B7DFE" w:rsidRPr="00235BB4" w:rsidRDefault="008B7DFE" w:rsidP="00235BB4">
      <w:pPr>
        <w:pStyle w:val="a8"/>
        <w:spacing w:before="168" w:beforeAutospacing="0" w:after="0" w:afterAutospacing="0" w:line="360" w:lineRule="auto"/>
        <w:rPr>
          <w:color w:val="000000"/>
          <w:sz w:val="28"/>
          <w:szCs w:val="28"/>
          <w:lang w:val="ru-RU"/>
        </w:rPr>
      </w:pPr>
      <w:r w:rsidRPr="00235BB4">
        <w:rPr>
          <w:color w:val="000000"/>
          <w:sz w:val="28"/>
          <w:szCs w:val="28"/>
          <w:lang w:val="ru-RU"/>
        </w:rPr>
        <w:t>Одним из самых известных социологов, занимавшихся проблемами культуры, считается Питирим Сорокин.</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В сферу его интересов входило исследование отношений индивидуальных поведенческих актов, в совокупности составляющих социальные явления (такие, например, как революция или социальная стабильность), и психической природы человеческого индивидуума.</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 xml:space="preserve">Любое действие, по мнению </w:t>
      </w:r>
      <w:proofErr w:type="spellStart"/>
      <w:r w:rsidRPr="00235BB4">
        <w:rPr>
          <w:color w:val="000000"/>
          <w:sz w:val="28"/>
          <w:szCs w:val="28"/>
          <w:lang w:val="ru-RU"/>
        </w:rPr>
        <w:t>П.Сорокина</w:t>
      </w:r>
      <w:proofErr w:type="spellEnd"/>
      <w:r w:rsidRPr="00235BB4">
        <w:rPr>
          <w:color w:val="000000"/>
          <w:sz w:val="28"/>
          <w:szCs w:val="28"/>
          <w:lang w:val="ru-RU"/>
        </w:rPr>
        <w:t>, является ответом-реакцией индивида на стимулы внешней среды — общества, социальное же (коллективное) поведение основано на коллективном рефлексе. П. Сорокин выделяет три основные формы взаимодействия индивидуума с обществом:</w:t>
      </w:r>
    </w:p>
    <w:p w:rsidR="008B7DFE" w:rsidRPr="00235BB4" w:rsidRDefault="008B7DFE" w:rsidP="00235BB4">
      <w:pPr>
        <w:pStyle w:val="a8"/>
        <w:numPr>
          <w:ilvl w:val="0"/>
          <w:numId w:val="14"/>
        </w:numPr>
        <w:spacing w:before="168" w:beforeAutospacing="0" w:after="0" w:afterAutospacing="0" w:line="360" w:lineRule="auto"/>
        <w:ind w:left="993" w:hanging="284"/>
        <w:rPr>
          <w:color w:val="000000"/>
          <w:sz w:val="28"/>
          <w:szCs w:val="28"/>
          <w:lang w:val="ru-RU"/>
        </w:rPr>
      </w:pPr>
      <w:proofErr w:type="spellStart"/>
      <w:proofErr w:type="gramStart"/>
      <w:r w:rsidRPr="00235BB4">
        <w:rPr>
          <w:color w:val="000000"/>
          <w:sz w:val="28"/>
          <w:szCs w:val="28"/>
          <w:lang w:val="ru-RU"/>
        </w:rPr>
        <w:t>дозволенно</w:t>
      </w:r>
      <w:proofErr w:type="spellEnd"/>
      <w:proofErr w:type="gramEnd"/>
      <w:r w:rsidRPr="00235BB4">
        <w:rPr>
          <w:color w:val="000000"/>
          <w:sz w:val="28"/>
          <w:szCs w:val="28"/>
          <w:lang w:val="ru-RU"/>
        </w:rPr>
        <w:t>-должные акты (должное ожидаемое поведение);</w:t>
      </w:r>
    </w:p>
    <w:p w:rsidR="008B7DFE" w:rsidRPr="00235BB4" w:rsidRDefault="008B7DFE" w:rsidP="00235BB4">
      <w:pPr>
        <w:pStyle w:val="a8"/>
        <w:numPr>
          <w:ilvl w:val="0"/>
          <w:numId w:val="14"/>
        </w:numPr>
        <w:spacing w:before="168" w:beforeAutospacing="0" w:after="0" w:afterAutospacing="0" w:line="360" w:lineRule="auto"/>
        <w:ind w:left="993" w:hanging="284"/>
        <w:rPr>
          <w:color w:val="000000"/>
          <w:sz w:val="28"/>
          <w:szCs w:val="28"/>
          <w:lang w:val="ru-RU"/>
        </w:rPr>
      </w:pPr>
      <w:proofErr w:type="gramStart"/>
      <w:r w:rsidRPr="00235BB4">
        <w:rPr>
          <w:color w:val="000000"/>
          <w:sz w:val="28"/>
          <w:szCs w:val="28"/>
          <w:lang w:val="ru-RU"/>
        </w:rPr>
        <w:t>рекомендуемые</w:t>
      </w:r>
      <w:proofErr w:type="gramEnd"/>
      <w:r w:rsidRPr="00235BB4">
        <w:rPr>
          <w:color w:val="000000"/>
          <w:sz w:val="28"/>
          <w:szCs w:val="28"/>
          <w:lang w:val="ru-RU"/>
        </w:rPr>
        <w:t xml:space="preserve"> акты (награды);</w:t>
      </w:r>
    </w:p>
    <w:p w:rsidR="008B7DFE" w:rsidRPr="00235BB4" w:rsidRDefault="008B7DFE" w:rsidP="00235BB4">
      <w:pPr>
        <w:pStyle w:val="a8"/>
        <w:numPr>
          <w:ilvl w:val="0"/>
          <w:numId w:val="14"/>
        </w:numPr>
        <w:spacing w:before="168" w:beforeAutospacing="0" w:after="0" w:afterAutospacing="0" w:line="360" w:lineRule="auto"/>
        <w:ind w:left="993" w:hanging="284"/>
        <w:rPr>
          <w:color w:val="000000"/>
          <w:sz w:val="28"/>
          <w:szCs w:val="28"/>
          <w:lang w:val="ru-RU"/>
        </w:rPr>
      </w:pPr>
      <w:proofErr w:type="gramStart"/>
      <w:r w:rsidRPr="00235BB4">
        <w:rPr>
          <w:color w:val="000000"/>
          <w:sz w:val="28"/>
          <w:szCs w:val="28"/>
          <w:lang w:val="ru-RU"/>
        </w:rPr>
        <w:t>запрещенные</w:t>
      </w:r>
      <w:proofErr w:type="gramEnd"/>
      <w:r w:rsidRPr="00235BB4">
        <w:rPr>
          <w:color w:val="000000"/>
          <w:sz w:val="28"/>
          <w:szCs w:val="28"/>
          <w:lang w:val="ru-RU"/>
        </w:rPr>
        <w:t xml:space="preserve"> (преступления).</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 xml:space="preserve">Рекомендуемые акты не противоречат </w:t>
      </w:r>
      <w:proofErr w:type="spellStart"/>
      <w:r w:rsidRPr="00235BB4">
        <w:rPr>
          <w:color w:val="000000"/>
          <w:sz w:val="28"/>
          <w:szCs w:val="28"/>
          <w:lang w:val="ru-RU"/>
        </w:rPr>
        <w:t>дозволенно</w:t>
      </w:r>
      <w:proofErr w:type="spellEnd"/>
      <w:r w:rsidRPr="00235BB4">
        <w:rPr>
          <w:color w:val="000000"/>
          <w:sz w:val="28"/>
          <w:szCs w:val="28"/>
          <w:lang w:val="ru-RU"/>
        </w:rPr>
        <w:t xml:space="preserve">-должным и являются </w:t>
      </w:r>
      <w:proofErr w:type="spellStart"/>
      <w:r w:rsidRPr="00235BB4">
        <w:rPr>
          <w:color w:val="000000"/>
          <w:sz w:val="28"/>
          <w:szCs w:val="28"/>
          <w:lang w:val="ru-RU"/>
        </w:rPr>
        <w:t>сверхдозволенной</w:t>
      </w:r>
      <w:proofErr w:type="spellEnd"/>
      <w:r w:rsidRPr="00235BB4">
        <w:rPr>
          <w:color w:val="000000"/>
          <w:sz w:val="28"/>
          <w:szCs w:val="28"/>
          <w:lang w:val="ru-RU"/>
        </w:rPr>
        <w:t xml:space="preserve"> роскошью в общении с людьми.</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 xml:space="preserve">В основе психических состояний индивидуальных и общественных находятся базовые инстинкты (пищеварительный, сексуальный, самосохранения, самовыражения, собственности). Когда эти инстинкты удовлетворяются, психическое состояние индивидуума не терпит давления со стороны общества, и </w:t>
      </w:r>
      <w:proofErr w:type="spellStart"/>
      <w:r w:rsidRPr="00235BB4">
        <w:rPr>
          <w:color w:val="000000"/>
          <w:sz w:val="28"/>
          <w:szCs w:val="28"/>
          <w:lang w:val="ru-RU"/>
        </w:rPr>
        <w:t>деятельностные</w:t>
      </w:r>
      <w:proofErr w:type="spellEnd"/>
      <w:r w:rsidRPr="00235BB4">
        <w:rPr>
          <w:color w:val="000000"/>
          <w:sz w:val="28"/>
          <w:szCs w:val="28"/>
          <w:lang w:val="ru-RU"/>
        </w:rPr>
        <w:t xml:space="preserve"> проявления их тоже находятся в норме. Как только начинает ощущаться подавление базовых инстинктов, — начинает складываться неблагоприятное психическое напряжение, которое при крайних обстоятельствах проявляется как коллективный рефлекс.</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lastRenderedPageBreak/>
        <w:t xml:space="preserve">Продолжая поиск основополагающего, "родового" компонента (какими являются атом в физике и клетка в биологии) социокультурных явлений, Сорокин отвергает абстрактное понятие социальных отношений, социальной группы; отвергает идею о примитивном обществе как родовом социальном явлении. Взаимодействие — вот что есть родовой компонент социального. Под взаимодействием понимается любое событие, с помощью которого один человек </w:t>
      </w:r>
      <w:proofErr w:type="spellStart"/>
      <w:r w:rsidRPr="00235BB4">
        <w:rPr>
          <w:color w:val="000000"/>
          <w:sz w:val="28"/>
          <w:szCs w:val="28"/>
          <w:lang w:val="ru-RU"/>
        </w:rPr>
        <w:t>полуосязаемым</w:t>
      </w:r>
      <w:proofErr w:type="spellEnd"/>
      <w:r w:rsidRPr="00235BB4">
        <w:rPr>
          <w:color w:val="000000"/>
          <w:sz w:val="28"/>
          <w:szCs w:val="28"/>
          <w:lang w:val="ru-RU"/>
        </w:rPr>
        <w:t xml:space="preserve"> путем влияет на открытые действия или состояние ума другого. Основными компонентами родового социокультурного явления П. Сорокин называет:</w:t>
      </w:r>
    </w:p>
    <w:p w:rsidR="008B7DFE" w:rsidRPr="00235BB4" w:rsidRDefault="008B7DFE" w:rsidP="00235BB4">
      <w:pPr>
        <w:pStyle w:val="a8"/>
        <w:numPr>
          <w:ilvl w:val="0"/>
          <w:numId w:val="16"/>
        </w:numPr>
        <w:spacing w:before="168" w:beforeAutospacing="0" w:after="0" w:afterAutospacing="0" w:line="360" w:lineRule="auto"/>
        <w:rPr>
          <w:color w:val="000000"/>
          <w:sz w:val="28"/>
          <w:szCs w:val="28"/>
          <w:lang w:val="ru-RU"/>
        </w:rPr>
      </w:pPr>
      <w:proofErr w:type="gramStart"/>
      <w:r w:rsidRPr="00235BB4">
        <w:rPr>
          <w:color w:val="000000"/>
          <w:sz w:val="28"/>
          <w:szCs w:val="28"/>
          <w:lang w:val="ru-RU"/>
        </w:rPr>
        <w:t>мыслящих</w:t>
      </w:r>
      <w:proofErr w:type="gramEnd"/>
      <w:r w:rsidRPr="00235BB4">
        <w:rPr>
          <w:color w:val="000000"/>
          <w:sz w:val="28"/>
          <w:szCs w:val="28"/>
          <w:lang w:val="ru-RU"/>
        </w:rPr>
        <w:t>, действующих и реагирующих людей, которые являются субъектами взаимодействия;</w:t>
      </w:r>
    </w:p>
    <w:p w:rsidR="008B7DFE" w:rsidRPr="00235BB4" w:rsidRDefault="008B7DFE" w:rsidP="00235BB4">
      <w:pPr>
        <w:pStyle w:val="a8"/>
        <w:numPr>
          <w:ilvl w:val="0"/>
          <w:numId w:val="16"/>
        </w:numPr>
        <w:spacing w:before="168" w:beforeAutospacing="0" w:after="0" w:afterAutospacing="0" w:line="360" w:lineRule="auto"/>
        <w:rPr>
          <w:color w:val="000000"/>
          <w:sz w:val="28"/>
          <w:szCs w:val="28"/>
          <w:lang w:val="ru-RU"/>
        </w:rPr>
      </w:pPr>
      <w:proofErr w:type="gramStart"/>
      <w:r w:rsidRPr="00235BB4">
        <w:rPr>
          <w:color w:val="000000"/>
          <w:sz w:val="28"/>
          <w:szCs w:val="28"/>
          <w:lang w:val="ru-RU"/>
        </w:rPr>
        <w:t>значения</w:t>
      </w:r>
      <w:proofErr w:type="gramEnd"/>
      <w:r w:rsidRPr="00235BB4">
        <w:rPr>
          <w:color w:val="000000"/>
          <w:sz w:val="28"/>
          <w:szCs w:val="28"/>
          <w:lang w:val="ru-RU"/>
        </w:rPr>
        <w:t>, ценности и нормы, благодаря которым индивиды взаимодействуют, осознавая их или обмениваясь ими;</w:t>
      </w:r>
    </w:p>
    <w:p w:rsidR="008B7DFE" w:rsidRPr="00235BB4" w:rsidRDefault="008B7DFE" w:rsidP="00235BB4">
      <w:pPr>
        <w:pStyle w:val="a8"/>
        <w:numPr>
          <w:ilvl w:val="0"/>
          <w:numId w:val="16"/>
        </w:numPr>
        <w:spacing w:before="168" w:beforeAutospacing="0" w:after="0" w:afterAutospacing="0" w:line="360" w:lineRule="auto"/>
        <w:rPr>
          <w:color w:val="000000"/>
          <w:sz w:val="28"/>
          <w:szCs w:val="28"/>
          <w:lang w:val="ru-RU"/>
        </w:rPr>
      </w:pPr>
      <w:proofErr w:type="gramStart"/>
      <w:r w:rsidRPr="00235BB4">
        <w:rPr>
          <w:color w:val="000000"/>
          <w:sz w:val="28"/>
          <w:szCs w:val="28"/>
          <w:lang w:val="ru-RU"/>
        </w:rPr>
        <w:t>открытые</w:t>
      </w:r>
      <w:proofErr w:type="gramEnd"/>
      <w:r w:rsidRPr="00235BB4">
        <w:rPr>
          <w:color w:val="000000"/>
          <w:sz w:val="28"/>
          <w:szCs w:val="28"/>
          <w:lang w:val="ru-RU"/>
        </w:rPr>
        <w:t xml:space="preserve"> действия и материальные артефакты как двигатели или проводники, с помощью которых объективируются и социализируются нематериальные значения, нормы и ценности. Субъектами взаимодействия могут быть не только человеческие индивиды (в межличностном взаимодействии) но и организованные группы людей (в межгрупповом взаимодействии).</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Существуют по мнению Сорокина, четыре типа межличностного взаимодействия: между двумя индивидами, между тремя индивидами, между одним и многими, между многими и многими. Так же и с группами — межгрупповое взаимодействие делится на те же типы.</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Чтобы понять сущность социальных явлений, нужно учитывать качество взаимодействующих индивидов (пол, возраст, религию, расу, национальность и др.).</w:t>
      </w:r>
      <w:r w:rsidRPr="00235BB4">
        <w:rPr>
          <w:color w:val="000000"/>
          <w:sz w:val="28"/>
          <w:szCs w:val="28"/>
        </w:rPr>
        <w:t>        </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lastRenderedPageBreak/>
        <w:t>Все взаимодействия по характеру делятся на каталитические, осуществляющие влияние просто через знание о существовании участника взаимодействия; открытые действия; воздержание от открытых действий и активную толерантность.</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Лишенные своих значимых аспектов, все явления человеческого взаимодействия становятся просто биофизическими явлениями и в таком качестве образуют предмет биофизических наук. Компонент значения (культурный компонент) может воздействовать на поведение людей и на природу его материальных носителей очень сильно, и часто наделяет субъектов социокультурного взаимодействия совершенно отличными от биофизических свойствами.</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Структура социокультурного взаимодействия выглядит следующим образом:</w:t>
      </w:r>
    </w:p>
    <w:p w:rsidR="008B7DFE" w:rsidRPr="00235BB4" w:rsidRDefault="008B7DFE" w:rsidP="00235BB4">
      <w:pPr>
        <w:pStyle w:val="a8"/>
        <w:spacing w:before="168" w:beforeAutospacing="0" w:after="0" w:afterAutospacing="0" w:line="360" w:lineRule="auto"/>
        <w:rPr>
          <w:color w:val="000000"/>
          <w:sz w:val="28"/>
          <w:szCs w:val="28"/>
          <w:lang w:val="ru-RU"/>
        </w:rPr>
      </w:pPr>
      <w:r w:rsidRPr="00235BB4">
        <w:rPr>
          <w:color w:val="000000"/>
          <w:sz w:val="28"/>
          <w:szCs w:val="28"/>
          <w:lang w:val="ru-RU"/>
        </w:rPr>
        <w:t>1) личность как субъект взаимодействия;</w:t>
      </w:r>
    </w:p>
    <w:p w:rsidR="008B7DFE" w:rsidRPr="00235BB4" w:rsidRDefault="008B7DFE" w:rsidP="00235BB4">
      <w:pPr>
        <w:pStyle w:val="a8"/>
        <w:spacing w:before="168" w:beforeAutospacing="0" w:after="0" w:afterAutospacing="0" w:line="360" w:lineRule="auto"/>
        <w:rPr>
          <w:color w:val="000000"/>
          <w:sz w:val="28"/>
          <w:szCs w:val="28"/>
          <w:lang w:val="ru-RU"/>
        </w:rPr>
      </w:pPr>
      <w:r w:rsidRPr="00235BB4">
        <w:rPr>
          <w:color w:val="000000"/>
          <w:sz w:val="28"/>
          <w:szCs w:val="28"/>
          <w:lang w:val="ru-RU"/>
        </w:rPr>
        <w:t>2) общество как совокупность взаимодействующих индивидов с его социокультурными отношениями и процессами;</w:t>
      </w:r>
    </w:p>
    <w:p w:rsidR="008B7DFE" w:rsidRPr="00235BB4" w:rsidRDefault="008B7DFE" w:rsidP="00235BB4">
      <w:pPr>
        <w:pStyle w:val="a8"/>
        <w:spacing w:before="168" w:beforeAutospacing="0" w:after="0" w:afterAutospacing="0" w:line="360" w:lineRule="auto"/>
        <w:rPr>
          <w:color w:val="000000"/>
          <w:sz w:val="28"/>
          <w:szCs w:val="28"/>
          <w:lang w:val="ru-RU"/>
        </w:rPr>
      </w:pPr>
      <w:r w:rsidRPr="00235BB4">
        <w:rPr>
          <w:color w:val="000000"/>
          <w:sz w:val="28"/>
          <w:szCs w:val="28"/>
          <w:lang w:val="ru-RU"/>
        </w:rPr>
        <w:t>3) культура как совокупность значений, ценностей и норм, которыми владеют взаимодействующие лица, и совокупность носителей, которые объективируют, социализируют и раскрывают эти значения.</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Все компоненты этой структуры взаимосвязаны и не могут существовать отдельно друг от друга.</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Проводниками, материальными носителями значений являются символы, в которых проявляются реакции субъектов взаимодействия (язык, письменность, музыка, искусство, образование и т.д.).</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 xml:space="preserve">Определив взаимосвязь социального и культурного через выражение взаимодействия индивидов с помощью языка, искусства и т.д., П. Сорокин создает интегральную модель социокультурной динамики. Взаимодействие индивидов строится на эмоционально-интеллектуальной основе. Каждый социум как порождение </w:t>
      </w:r>
      <w:r w:rsidRPr="00235BB4">
        <w:rPr>
          <w:color w:val="000000"/>
          <w:sz w:val="28"/>
          <w:szCs w:val="28"/>
          <w:lang w:val="ru-RU"/>
        </w:rPr>
        <w:lastRenderedPageBreak/>
        <w:t>индивидуальных взаимодействий несет в себе или эмоциональную или интеллектуальную культурную доминанту, которая организует развитие общества.</w:t>
      </w:r>
    </w:p>
    <w:p w:rsidR="008B7DFE" w:rsidRPr="00235BB4" w:rsidRDefault="008B7DFE" w:rsidP="00235BB4">
      <w:pPr>
        <w:pStyle w:val="a8"/>
        <w:spacing w:before="168" w:beforeAutospacing="0" w:after="0" w:afterAutospacing="0" w:line="360" w:lineRule="auto"/>
        <w:ind w:firstLine="567"/>
        <w:rPr>
          <w:color w:val="000000"/>
          <w:sz w:val="28"/>
          <w:szCs w:val="28"/>
          <w:lang w:val="ru-RU"/>
        </w:rPr>
      </w:pPr>
      <w:r w:rsidRPr="00235BB4">
        <w:rPr>
          <w:color w:val="000000"/>
          <w:sz w:val="28"/>
          <w:szCs w:val="28"/>
          <w:lang w:val="ru-RU"/>
        </w:rPr>
        <w:t xml:space="preserve">П. Сорокин выделяет несколько состояний культуры в соответствии с такими доминантами: </w:t>
      </w:r>
      <w:proofErr w:type="spellStart"/>
      <w:r w:rsidRPr="00235BB4">
        <w:rPr>
          <w:color w:val="000000"/>
          <w:sz w:val="28"/>
          <w:szCs w:val="28"/>
          <w:lang w:val="ru-RU"/>
        </w:rPr>
        <w:t>идеациональная</w:t>
      </w:r>
      <w:proofErr w:type="spellEnd"/>
      <w:r w:rsidRPr="00235BB4">
        <w:rPr>
          <w:color w:val="000000"/>
          <w:sz w:val="28"/>
          <w:szCs w:val="28"/>
          <w:lang w:val="ru-RU"/>
        </w:rPr>
        <w:t xml:space="preserve"> культура (умозрительная), идеалистическая (интеллектуально-чувственная) и чувственная культура. Весь процесс развития европейской культуры начиная с эпохи Средневековья имеет следующую динамику: средневековая культура — </w:t>
      </w:r>
      <w:proofErr w:type="spellStart"/>
      <w:r w:rsidRPr="00235BB4">
        <w:rPr>
          <w:color w:val="000000"/>
          <w:sz w:val="28"/>
          <w:szCs w:val="28"/>
          <w:lang w:val="ru-RU"/>
        </w:rPr>
        <w:t>идеациональная</w:t>
      </w:r>
      <w:proofErr w:type="spellEnd"/>
      <w:r w:rsidRPr="00235BB4">
        <w:rPr>
          <w:color w:val="000000"/>
          <w:sz w:val="28"/>
          <w:szCs w:val="28"/>
          <w:lang w:val="ru-RU"/>
        </w:rPr>
        <w:t>, где главной ценностью является Бог; истина, красота, добро и любовь, польза — все объединяет и связывает Божественное.</w:t>
      </w:r>
    </w:p>
    <w:p w:rsidR="008B7DFE" w:rsidRDefault="008B7DFE" w:rsidP="008B7DFE">
      <w:pPr>
        <w:ind w:firstLine="284"/>
        <w:rPr>
          <w:rFonts w:ascii="Times New Roman" w:eastAsia="Times New Roman" w:hAnsi="Times New Roman" w:cs="Times New Roman"/>
          <w:bCs/>
          <w:color w:val="000000"/>
          <w:sz w:val="28"/>
          <w:szCs w:val="28"/>
          <w:lang w:val="ru-RU"/>
        </w:rPr>
      </w:pPr>
    </w:p>
    <w:p w:rsidR="008B7DFE" w:rsidRDefault="008B7DFE" w:rsidP="008B7DFE">
      <w:pPr>
        <w:spacing w:before="100" w:beforeAutospacing="1" w:after="100" w:afterAutospacing="1" w:line="240" w:lineRule="auto"/>
        <w:ind w:left="225"/>
        <w:rPr>
          <w:rFonts w:ascii="Arial" w:eastAsia="Times New Roman" w:hAnsi="Arial" w:cs="Arial"/>
          <w:color w:val="333333"/>
          <w:sz w:val="18"/>
          <w:szCs w:val="18"/>
          <w:lang w:val="ru-RU"/>
        </w:rPr>
      </w:pPr>
      <w:r>
        <w:rPr>
          <w:rFonts w:ascii="Arial" w:eastAsia="Times New Roman" w:hAnsi="Arial" w:cs="Arial"/>
          <w:color w:val="333333"/>
          <w:sz w:val="18"/>
          <w:szCs w:val="18"/>
          <w:lang w:val="ru-RU"/>
        </w:rPr>
        <w:br w:type="page"/>
      </w:r>
    </w:p>
    <w:p w:rsidR="00C5032E" w:rsidRPr="00C5032E" w:rsidRDefault="00C5032E" w:rsidP="00C5032E">
      <w:pPr>
        <w:pStyle w:val="a6"/>
        <w:spacing w:line="360" w:lineRule="auto"/>
        <w:ind w:left="0"/>
        <w:rPr>
          <w:rFonts w:ascii="Times New Roman" w:eastAsia="Times New Roman" w:hAnsi="Times New Roman" w:cs="Times New Roman"/>
          <w:bCs/>
          <w:color w:val="000000"/>
          <w:sz w:val="36"/>
          <w:szCs w:val="36"/>
          <w:lang w:val="ru-RU"/>
        </w:rPr>
      </w:pPr>
      <w:r w:rsidRPr="00C5032E">
        <w:rPr>
          <w:rFonts w:ascii="Times New Roman" w:eastAsia="Times New Roman" w:hAnsi="Times New Roman" w:cs="Times New Roman"/>
          <w:bCs/>
          <w:color w:val="000000"/>
          <w:sz w:val="36"/>
          <w:szCs w:val="36"/>
          <w:lang w:val="ru-RU"/>
        </w:rPr>
        <w:lastRenderedPageBreak/>
        <w:t>Глава 3 Социология культуры как отрасль социологического знания</w:t>
      </w:r>
    </w:p>
    <w:p w:rsidR="008B7DFE" w:rsidRPr="00C5032E" w:rsidRDefault="00C5032E" w:rsidP="00C5032E">
      <w:pPr>
        <w:pStyle w:val="a6"/>
        <w:spacing w:line="360" w:lineRule="auto"/>
        <w:ind w:left="0" w:firstLine="284"/>
        <w:rPr>
          <w:rFonts w:ascii="Times New Roman" w:eastAsia="Times New Roman" w:hAnsi="Times New Roman" w:cs="Times New Roman"/>
          <w:bCs/>
          <w:color w:val="000000"/>
          <w:sz w:val="32"/>
          <w:szCs w:val="32"/>
          <w:lang w:val="ru-RU"/>
        </w:rPr>
      </w:pPr>
      <w:r w:rsidRPr="00C5032E">
        <w:rPr>
          <w:rFonts w:ascii="Times New Roman" w:eastAsia="Times New Roman" w:hAnsi="Times New Roman" w:cs="Times New Roman"/>
          <w:bCs/>
          <w:color w:val="000000"/>
          <w:sz w:val="32"/>
          <w:szCs w:val="32"/>
          <w:lang w:val="ru-RU"/>
        </w:rPr>
        <w:t xml:space="preserve">3.1 </w:t>
      </w:r>
      <w:r w:rsidRPr="00C5032E">
        <w:rPr>
          <w:rFonts w:ascii="Times New Roman" w:hAnsi="Times New Roman" w:cs="Times New Roman"/>
          <w:color w:val="000000"/>
          <w:sz w:val="32"/>
          <w:szCs w:val="32"/>
          <w:lang w:val="ru-RU"/>
        </w:rPr>
        <w:t>Сущность социологического подхода</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В настоящее время известно более пятисот вариантов использования термина «культура» в самых различных отраслях науки и практики. Наиболее удачное определение этого понятия дано английским этнографом и антропологом Эдвардом Тейлором: «Культура – то некоторое сложное целое, которое включает в себя знания, верования, искусство, мораль, законы, обычаи и другие способности и привычки, приобретаемые и достигаемые человеком как членом общества». Понятие «культура» также может использоваться для характеристики особенностей поведения, сознания и деятельности людей в определенных сферах жизни (культура труда, политическая культура). В самом широком смысле «культура» является синонимом «цивилизации». В социологическом контексте под культурой понимаются характерный для данного общества, человека образ жизни, мысли, действий, определенная система ценностей и норм.</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Программы деятельности, поведения и общения, составляющие корпус культуры, представлены многообразием различных форм: знаний, навыков, норм и идеалов, образцов деятельности и поведения, идей и гипотез, верований, социальных целей и ценностных ориентаций и т. д. В своей совокупности и динамике они образуют исторически накапливаемый социальный опыт. Культура хранит, транслирует (передает от поколения к поколению) и генерирует программы деятельности, поведения и общения людей.</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Социология культуры – отрасль социологии, изучающая закономерности развития и функционирования культуры в обществе; формирование, хранение, распространение и усвоение идей, представлений, культурных норм, ценностей, образцов поведения.</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lastRenderedPageBreak/>
        <w:t>Сущность социологического подхода к исследованию культуры заключается в раскрытии закономерностей функционирования и развития культурных феноменов в обществе, выявлении социальных функций культуры.</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Социология изучает роль культуры в регуляции социального взаимодействия, взаимовлияние «культурного» и «социального» аспектов общественной жизни людей.</w:t>
      </w:r>
    </w:p>
    <w:p w:rsidR="004C0FF5" w:rsidRDefault="008B7DFE" w:rsidP="00464D75">
      <w:pPr>
        <w:pStyle w:val="a8"/>
        <w:spacing w:before="0" w:beforeAutospacing="0" w:after="192" w:afterAutospacing="0" w:line="360" w:lineRule="auto"/>
        <w:jc w:val="both"/>
        <w:textAlignment w:val="baseline"/>
        <w:rPr>
          <w:color w:val="000000"/>
          <w:sz w:val="28"/>
          <w:szCs w:val="28"/>
          <w:lang w:val="ru-RU"/>
        </w:rPr>
      </w:pPr>
      <w:r w:rsidRPr="00235BB4">
        <w:rPr>
          <w:color w:val="000000"/>
          <w:sz w:val="28"/>
          <w:szCs w:val="28"/>
          <w:lang w:val="ru-RU"/>
        </w:rPr>
        <w:t>Основные теоретические подходы в исследовании культуры:</w:t>
      </w:r>
      <w:r w:rsidRPr="00235BB4">
        <w:rPr>
          <w:color w:val="000000"/>
          <w:sz w:val="28"/>
          <w:szCs w:val="28"/>
          <w:lang w:val="ru-RU"/>
        </w:rPr>
        <w:br/>
        <w:t>1. функционализм: каждый элемент культуры функционально необходим для удовлетворения человеческих потребностей; система культуры – характеристика социальной системы;</w:t>
      </w:r>
      <w:r w:rsidRPr="00235BB4">
        <w:rPr>
          <w:color w:val="000000"/>
          <w:sz w:val="28"/>
          <w:szCs w:val="28"/>
          <w:lang w:val="ru-RU"/>
        </w:rPr>
        <w:br/>
        <w:t>2. символизм: элементы культуры – прежде всего символы, опосредующие отношения человека с миром (идеи, верования, ценностные модели и т. д.);</w:t>
      </w:r>
      <w:r w:rsidRPr="00235BB4">
        <w:rPr>
          <w:color w:val="000000"/>
          <w:sz w:val="28"/>
          <w:szCs w:val="28"/>
          <w:lang w:val="ru-RU"/>
        </w:rPr>
        <w:br/>
        <w:t>3. адаптивно-</w:t>
      </w:r>
      <w:proofErr w:type="spellStart"/>
      <w:r w:rsidRPr="00235BB4">
        <w:rPr>
          <w:color w:val="000000"/>
          <w:sz w:val="28"/>
          <w:szCs w:val="28"/>
          <w:lang w:val="ru-RU"/>
        </w:rPr>
        <w:t>деятельностный</w:t>
      </w:r>
      <w:proofErr w:type="spellEnd"/>
      <w:r w:rsidRPr="00235BB4">
        <w:rPr>
          <w:color w:val="000000"/>
          <w:sz w:val="28"/>
          <w:szCs w:val="28"/>
          <w:lang w:val="ru-RU"/>
        </w:rPr>
        <w:t xml:space="preserve"> подход: культура – способ деятельности, а также система </w:t>
      </w:r>
      <w:proofErr w:type="spellStart"/>
      <w:r w:rsidRPr="00235BB4">
        <w:rPr>
          <w:color w:val="000000"/>
          <w:sz w:val="28"/>
          <w:szCs w:val="28"/>
          <w:lang w:val="ru-RU"/>
        </w:rPr>
        <w:t>внебиологических</w:t>
      </w:r>
      <w:proofErr w:type="spellEnd"/>
      <w:r w:rsidRPr="00235BB4">
        <w:rPr>
          <w:color w:val="000000"/>
          <w:sz w:val="28"/>
          <w:szCs w:val="28"/>
          <w:lang w:val="ru-RU"/>
        </w:rPr>
        <w:t xml:space="preserve"> механизмов, которые стимулируют, программируют и реализуют адаптивную и пр</w:t>
      </w:r>
      <w:r w:rsidR="00C5032E">
        <w:rPr>
          <w:color w:val="000000"/>
          <w:sz w:val="28"/>
          <w:szCs w:val="28"/>
          <w:lang w:val="ru-RU"/>
        </w:rPr>
        <w:t>еобразующую деятельность людей.</w:t>
      </w:r>
    </w:p>
    <w:p w:rsidR="004C0FF5" w:rsidRPr="004C0FF5" w:rsidRDefault="004C0FF5" w:rsidP="00464D75">
      <w:pPr>
        <w:pStyle w:val="a8"/>
        <w:spacing w:before="0" w:beforeAutospacing="0" w:after="192" w:afterAutospacing="0" w:line="360" w:lineRule="auto"/>
        <w:jc w:val="both"/>
        <w:textAlignment w:val="baseline"/>
        <w:rPr>
          <w:color w:val="000000"/>
          <w:sz w:val="28"/>
          <w:szCs w:val="28"/>
          <w:lang w:val="ru-RU"/>
        </w:rPr>
      </w:pPr>
      <w:r>
        <w:rPr>
          <w:color w:val="000000"/>
          <w:sz w:val="28"/>
          <w:szCs w:val="28"/>
          <w:lang w:val="ru-RU"/>
        </w:rPr>
        <w:t>Социальные функции культуры</w:t>
      </w:r>
      <w:r w:rsidRPr="004C0FF5">
        <w:rPr>
          <w:color w:val="000000"/>
          <w:sz w:val="28"/>
          <w:szCs w:val="28"/>
          <w:lang w:val="ru-RU"/>
        </w:rPr>
        <w:t>:</w:t>
      </w:r>
    </w:p>
    <w:p w:rsidR="004C0FF5" w:rsidRDefault="004C0FF5" w:rsidP="004C0FF5">
      <w:pPr>
        <w:pStyle w:val="a8"/>
        <w:spacing w:before="0" w:beforeAutospacing="0" w:after="192" w:afterAutospacing="0" w:line="360" w:lineRule="auto"/>
        <w:textAlignment w:val="baseline"/>
        <w:rPr>
          <w:color w:val="000000"/>
          <w:sz w:val="28"/>
          <w:szCs w:val="28"/>
          <w:lang w:val="ru-RU"/>
        </w:rPr>
      </w:pPr>
      <w:r>
        <w:rPr>
          <w:color w:val="000000"/>
          <w:sz w:val="28"/>
          <w:szCs w:val="28"/>
          <w:lang w:val="ru-RU"/>
        </w:rPr>
        <w:t>1.</w:t>
      </w:r>
      <w:r w:rsidR="008B7DFE" w:rsidRPr="00235BB4">
        <w:rPr>
          <w:color w:val="000000"/>
          <w:sz w:val="28"/>
          <w:szCs w:val="28"/>
          <w:lang w:val="ru-RU"/>
        </w:rPr>
        <w:t>адаптационная функция: усваивая культурные образцы и культурные навыки, биологический индивид становится социальным существ</w:t>
      </w:r>
      <w:r>
        <w:rPr>
          <w:color w:val="000000"/>
          <w:sz w:val="28"/>
          <w:szCs w:val="28"/>
          <w:lang w:val="ru-RU"/>
        </w:rPr>
        <w:t xml:space="preserve">ом, способным взаимодействовать </w:t>
      </w:r>
      <w:r w:rsidR="008B7DFE" w:rsidRPr="00235BB4">
        <w:rPr>
          <w:color w:val="000000"/>
          <w:sz w:val="28"/>
          <w:szCs w:val="28"/>
          <w:lang w:val="ru-RU"/>
        </w:rPr>
        <w:t>с окружающими людьми;</w:t>
      </w:r>
      <w:r w:rsidR="008B7DFE" w:rsidRPr="00235BB4">
        <w:rPr>
          <w:color w:val="000000"/>
          <w:sz w:val="28"/>
          <w:szCs w:val="28"/>
          <w:lang w:val="ru-RU"/>
        </w:rPr>
        <w:br/>
        <w:t xml:space="preserve">2. </w:t>
      </w:r>
      <w:proofErr w:type="spellStart"/>
      <w:r w:rsidR="008B7DFE" w:rsidRPr="00235BB4">
        <w:rPr>
          <w:color w:val="000000"/>
          <w:sz w:val="28"/>
          <w:szCs w:val="28"/>
          <w:lang w:val="ru-RU"/>
        </w:rPr>
        <w:t>смыслополагающая</w:t>
      </w:r>
      <w:proofErr w:type="spellEnd"/>
      <w:r w:rsidR="008B7DFE" w:rsidRPr="00235BB4">
        <w:rPr>
          <w:color w:val="000000"/>
          <w:sz w:val="28"/>
          <w:szCs w:val="28"/>
          <w:lang w:val="ru-RU"/>
        </w:rPr>
        <w:t>, или мировоззренческая, функция: культура объясняет мир и придает смысл человеческому существованию;</w:t>
      </w:r>
      <w:r w:rsidR="008B7DFE" w:rsidRPr="00235BB4">
        <w:rPr>
          <w:color w:val="000000"/>
          <w:sz w:val="28"/>
          <w:szCs w:val="28"/>
          <w:lang w:val="ru-RU"/>
        </w:rPr>
        <w:br/>
        <w:t>3. функция легитимации: культура обосновывает и поддерживает сложившийся социальный порядок;</w:t>
      </w:r>
      <w:r w:rsidR="008B7DFE" w:rsidRPr="00235BB4">
        <w:rPr>
          <w:color w:val="000000"/>
          <w:sz w:val="28"/>
          <w:szCs w:val="28"/>
          <w:lang w:val="ru-RU"/>
        </w:rPr>
        <w:br/>
        <w:t>4. интеграционная функция: на базе общих ценностей, норм и представлений культура объединяет человеческую общность;</w:t>
      </w:r>
      <w:r w:rsidR="008B7DFE" w:rsidRPr="00235BB4">
        <w:rPr>
          <w:color w:val="000000"/>
          <w:sz w:val="28"/>
          <w:szCs w:val="28"/>
          <w:lang w:val="ru-RU"/>
        </w:rPr>
        <w:br/>
        <w:t xml:space="preserve">5. функция идентификации: на основе выработанных культурой идей и представлений о реальности человек создает собственный «образ себя», определяет свою </w:t>
      </w:r>
      <w:r w:rsidR="008B7DFE" w:rsidRPr="00235BB4">
        <w:rPr>
          <w:color w:val="000000"/>
          <w:sz w:val="28"/>
          <w:szCs w:val="28"/>
          <w:lang w:val="ru-RU"/>
        </w:rPr>
        <w:lastRenderedPageBreak/>
        <w:t>идентичность;</w:t>
      </w:r>
      <w:r w:rsidR="008B7DFE" w:rsidRPr="00235BB4">
        <w:rPr>
          <w:color w:val="000000"/>
          <w:sz w:val="28"/>
          <w:szCs w:val="28"/>
          <w:lang w:val="ru-RU"/>
        </w:rPr>
        <w:br/>
        <w:t>6. функция социального изменения: изобретения и новации в культурной сфере могут служить фактором изменения общества;</w:t>
      </w:r>
      <w:r w:rsidR="008B7DFE" w:rsidRPr="00235BB4">
        <w:rPr>
          <w:color w:val="000000"/>
          <w:sz w:val="28"/>
          <w:szCs w:val="28"/>
          <w:lang w:val="ru-RU"/>
        </w:rPr>
        <w:br/>
        <w:t>7. регуляторная функция: культурные ценности и нормы регулируют поведение индивидов в обществе.</w:t>
      </w:r>
    </w:p>
    <w:p w:rsidR="008B7DFE" w:rsidRPr="00235BB4" w:rsidRDefault="004C0FF5" w:rsidP="004C0FF5">
      <w:pPr>
        <w:pStyle w:val="a8"/>
        <w:spacing w:before="0" w:beforeAutospacing="0" w:after="192" w:afterAutospacing="0" w:line="360" w:lineRule="auto"/>
        <w:textAlignment w:val="baseline"/>
        <w:rPr>
          <w:color w:val="000000"/>
          <w:sz w:val="28"/>
          <w:szCs w:val="28"/>
          <w:lang w:val="ru-RU"/>
        </w:rPr>
      </w:pPr>
      <w:r w:rsidRPr="004C0FF5">
        <w:rPr>
          <w:i/>
          <w:color w:val="000000"/>
          <w:sz w:val="28"/>
          <w:szCs w:val="28"/>
          <w:lang w:val="ru-RU"/>
        </w:rPr>
        <w:t>Элементы культуры</w:t>
      </w:r>
      <w:r w:rsidR="008B7DFE" w:rsidRPr="00235BB4">
        <w:rPr>
          <w:color w:val="000000"/>
          <w:sz w:val="28"/>
          <w:szCs w:val="28"/>
          <w:lang w:val="ru-RU"/>
        </w:rPr>
        <w:br/>
        <w:t>1. язык – построенная определенным образом знаковая система, служащая для объективации содержания как индивидуального сознания, так и культурной традиции;</w:t>
      </w:r>
      <w:r w:rsidR="008B7DFE" w:rsidRPr="00235BB4">
        <w:rPr>
          <w:color w:val="000000"/>
          <w:sz w:val="28"/>
          <w:szCs w:val="28"/>
          <w:lang w:val="ru-RU"/>
        </w:rPr>
        <w:br/>
        <w:t>2. ценности – объекты и явления, выступающие как значимые в жизнедеятельности общества, социальных групп и отдельных индивидов;</w:t>
      </w:r>
      <w:r w:rsidR="008B7DFE" w:rsidRPr="00235BB4">
        <w:rPr>
          <w:color w:val="000000"/>
          <w:sz w:val="28"/>
          <w:szCs w:val="28"/>
          <w:lang w:val="ru-RU"/>
        </w:rPr>
        <w:br/>
        <w:t xml:space="preserve">3. нормы – средство регуляции поведения в социальной системе (ожидания, определяющие круг допустимых действий). Различия между желаемыми и </w:t>
      </w:r>
      <w:proofErr w:type="gramStart"/>
      <w:r w:rsidR="008B7DFE" w:rsidRPr="00235BB4">
        <w:rPr>
          <w:color w:val="000000"/>
          <w:sz w:val="28"/>
          <w:szCs w:val="28"/>
          <w:lang w:val="ru-RU"/>
        </w:rPr>
        <w:t>фактическими культурными нормами</w:t>
      </w:r>
      <w:proofErr w:type="gramEnd"/>
      <w:r w:rsidR="008B7DFE" w:rsidRPr="00235BB4">
        <w:rPr>
          <w:color w:val="000000"/>
          <w:sz w:val="28"/>
          <w:szCs w:val="28"/>
          <w:lang w:val="ru-RU"/>
        </w:rPr>
        <w:t xml:space="preserve"> и ценностями принято называть культурным разрывом.</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Культурные универсалии – общие черты, свойственные всем культурам. К ним относят труд, образование, спорт, ритуалы, системы родства, язык и т. д.</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В масштабе отдельного общества различают: элитарную культуру, народную культуру, массовую культуру.</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Элитарная культура характеризуется производством культурных ценностей, которые в силу своей исключительности доступны в основном узкому кругу людей (элите).</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Народная культура создается анонимными творцами. Ее существование практически неотделимо от повседневной жизни.</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lastRenderedPageBreak/>
        <w:t xml:space="preserve">Массовая культура (феномен общества </w:t>
      </w:r>
      <w:r w:rsidRPr="00235BB4">
        <w:rPr>
          <w:color w:val="000000"/>
          <w:sz w:val="28"/>
          <w:szCs w:val="28"/>
        </w:rPr>
        <w:t>XX</w:t>
      </w:r>
      <w:r w:rsidRPr="00235BB4">
        <w:rPr>
          <w:color w:val="000000"/>
          <w:sz w:val="28"/>
          <w:szCs w:val="28"/>
          <w:lang w:val="ru-RU"/>
        </w:rPr>
        <w:t xml:space="preserve"> века) – это кино, печать, поп-музыка, мода. Она создается профессионалами, однако общедоступна, ориентирована на самую широкую аудиторию. Потребление ее продуктов не требует специальной подготовки.</w:t>
      </w:r>
    </w:p>
    <w:p w:rsidR="008B7DFE" w:rsidRPr="00235BB4" w:rsidRDefault="008B7DFE" w:rsidP="00464D75">
      <w:pPr>
        <w:pStyle w:val="a8"/>
        <w:spacing w:before="0" w:beforeAutospacing="0" w:after="192" w:afterAutospacing="0" w:line="360" w:lineRule="auto"/>
        <w:jc w:val="both"/>
        <w:textAlignment w:val="baseline"/>
        <w:rPr>
          <w:color w:val="000000"/>
          <w:sz w:val="28"/>
          <w:szCs w:val="28"/>
          <w:lang w:val="ru-RU"/>
        </w:rPr>
      </w:pPr>
      <w:r w:rsidRPr="00235BB4">
        <w:rPr>
          <w:color w:val="000000"/>
          <w:sz w:val="28"/>
          <w:szCs w:val="28"/>
          <w:lang w:val="ru-RU"/>
        </w:rPr>
        <w:t>Субкультуры – культуры определенных социальных групп (например, молодежная субкультура).</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 xml:space="preserve">Одной из наиболее важных проблем социологии культуры является проблема соотношения культуры и социальной структуры. Некоторые исследователи, например Макс Вебер и </w:t>
      </w:r>
      <w:proofErr w:type="spellStart"/>
      <w:r w:rsidRPr="00235BB4">
        <w:rPr>
          <w:color w:val="000000"/>
          <w:sz w:val="28"/>
          <w:szCs w:val="28"/>
          <w:lang w:val="ru-RU"/>
        </w:rPr>
        <w:t>Дэниел</w:t>
      </w:r>
      <w:proofErr w:type="spellEnd"/>
      <w:r w:rsidRPr="00235BB4">
        <w:rPr>
          <w:color w:val="000000"/>
          <w:sz w:val="28"/>
          <w:szCs w:val="28"/>
          <w:lang w:val="ru-RU"/>
        </w:rPr>
        <w:t xml:space="preserve"> Белл, рассматривали культуру и социальную структуру как автономные образования, имеющие различные принципы организации и специфическую логику развития. Согласно Марксу и его последователям, культура вторична по отношению к социальной структуре, ее существование невозможно без определенного экономического базиса. С точки зрения </w:t>
      </w:r>
      <w:proofErr w:type="spellStart"/>
      <w:r w:rsidRPr="00235BB4">
        <w:rPr>
          <w:color w:val="000000"/>
          <w:sz w:val="28"/>
          <w:szCs w:val="28"/>
          <w:lang w:val="ru-RU"/>
        </w:rPr>
        <w:t>Толкотта</w:t>
      </w:r>
      <w:proofErr w:type="spellEnd"/>
      <w:r w:rsidRPr="00235BB4">
        <w:rPr>
          <w:color w:val="000000"/>
          <w:sz w:val="28"/>
          <w:szCs w:val="28"/>
          <w:lang w:val="ru-RU"/>
        </w:rPr>
        <w:t xml:space="preserve"> </w:t>
      </w:r>
      <w:proofErr w:type="spellStart"/>
      <w:r w:rsidRPr="00235BB4">
        <w:rPr>
          <w:color w:val="000000"/>
          <w:sz w:val="28"/>
          <w:szCs w:val="28"/>
          <w:lang w:val="ru-RU"/>
        </w:rPr>
        <w:t>Парсонса</w:t>
      </w:r>
      <w:proofErr w:type="spellEnd"/>
      <w:r w:rsidRPr="00235BB4">
        <w:rPr>
          <w:color w:val="000000"/>
          <w:sz w:val="28"/>
          <w:szCs w:val="28"/>
          <w:lang w:val="ru-RU"/>
        </w:rPr>
        <w:t>, в отношении «культура – социальная структура» доминирует именно культура.</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 xml:space="preserve">Социальная структура и культура в реальности теснейшим образом переплетены. Каждый элемент социального взаимодействия имеет некое культурное значение. Однако не все культурные значения, символы, идеи воплощаются в социальном взаимодействии. </w:t>
      </w:r>
      <w:proofErr w:type="spellStart"/>
      <w:r w:rsidRPr="00235BB4">
        <w:rPr>
          <w:color w:val="000000"/>
          <w:sz w:val="28"/>
          <w:szCs w:val="28"/>
          <w:lang w:val="ru-RU"/>
        </w:rPr>
        <w:t>Парсонс</w:t>
      </w:r>
      <w:proofErr w:type="spellEnd"/>
      <w:r w:rsidRPr="00235BB4">
        <w:rPr>
          <w:color w:val="000000"/>
          <w:sz w:val="28"/>
          <w:szCs w:val="28"/>
          <w:lang w:val="ru-RU"/>
        </w:rPr>
        <w:t xml:space="preserve">, </w:t>
      </w:r>
      <w:proofErr w:type="spellStart"/>
      <w:r w:rsidRPr="00235BB4">
        <w:rPr>
          <w:color w:val="000000"/>
          <w:sz w:val="28"/>
          <w:szCs w:val="28"/>
          <w:lang w:val="ru-RU"/>
        </w:rPr>
        <w:t>Бергер</w:t>
      </w:r>
      <w:proofErr w:type="spellEnd"/>
      <w:r w:rsidRPr="00235BB4">
        <w:rPr>
          <w:color w:val="000000"/>
          <w:sz w:val="28"/>
          <w:szCs w:val="28"/>
          <w:lang w:val="ru-RU"/>
        </w:rPr>
        <w:t xml:space="preserve">, </w:t>
      </w:r>
      <w:proofErr w:type="spellStart"/>
      <w:r w:rsidRPr="00235BB4">
        <w:rPr>
          <w:color w:val="000000"/>
          <w:sz w:val="28"/>
          <w:szCs w:val="28"/>
          <w:lang w:val="ru-RU"/>
        </w:rPr>
        <w:t>Лукман</w:t>
      </w:r>
      <w:proofErr w:type="spellEnd"/>
      <w:r w:rsidRPr="00235BB4">
        <w:rPr>
          <w:color w:val="000000"/>
          <w:sz w:val="28"/>
          <w:szCs w:val="28"/>
          <w:lang w:val="ru-RU"/>
        </w:rPr>
        <w:t xml:space="preserve"> отмечали способность «культурных содержаний» существовать в виде «резервуара» символов и понятий, никак не соотносящихся с социальной действительностью (например, культура античной Греции существует до сих пор, хотя античное общество давно исчезло с исторической арены).</w:t>
      </w:r>
    </w:p>
    <w:p w:rsidR="008B7DFE" w:rsidRPr="00235BB4" w:rsidRDefault="008B7DFE" w:rsidP="00464D75">
      <w:pPr>
        <w:pStyle w:val="a8"/>
        <w:spacing w:before="0" w:beforeAutospacing="0" w:after="192" w:afterAutospacing="0" w:line="360" w:lineRule="auto"/>
        <w:ind w:firstLine="567"/>
        <w:jc w:val="both"/>
        <w:textAlignment w:val="baseline"/>
        <w:rPr>
          <w:color w:val="000000"/>
          <w:sz w:val="28"/>
          <w:szCs w:val="28"/>
          <w:lang w:val="ru-RU"/>
        </w:rPr>
      </w:pPr>
      <w:r w:rsidRPr="00235BB4">
        <w:rPr>
          <w:color w:val="000000"/>
          <w:sz w:val="28"/>
          <w:szCs w:val="28"/>
          <w:lang w:val="ru-RU"/>
        </w:rPr>
        <w:t xml:space="preserve">Заметное влияние на культуру общества оказывает социальная стратификация. В обществах, где ярко выражено социальное неравенство, можно выделить культуру высших и низших слоев или классов. При этом культуры иерархически соотносящихся слоев имеют разный «статус». Культура привилегированных слоев понимается как «высшая», а культура «низов» – как «низшая». Культура легитимирует существующее в </w:t>
      </w:r>
      <w:r w:rsidRPr="00235BB4">
        <w:rPr>
          <w:color w:val="000000"/>
          <w:sz w:val="28"/>
          <w:szCs w:val="28"/>
          <w:lang w:val="ru-RU"/>
        </w:rPr>
        <w:lastRenderedPageBreak/>
        <w:t xml:space="preserve">обществе социальное неравенство и тем самым придает устойчивость </w:t>
      </w:r>
      <w:proofErr w:type="spellStart"/>
      <w:r w:rsidRPr="00235BB4">
        <w:rPr>
          <w:color w:val="000000"/>
          <w:sz w:val="28"/>
          <w:szCs w:val="28"/>
          <w:lang w:val="ru-RU"/>
        </w:rPr>
        <w:t>стратификационной</w:t>
      </w:r>
      <w:proofErr w:type="spellEnd"/>
      <w:r w:rsidRPr="00235BB4">
        <w:rPr>
          <w:color w:val="000000"/>
          <w:sz w:val="28"/>
          <w:szCs w:val="28"/>
          <w:lang w:val="ru-RU"/>
        </w:rPr>
        <w:t xml:space="preserve"> системе.</w:t>
      </w:r>
    </w:p>
    <w:p w:rsidR="008B7DFE" w:rsidRDefault="00CF47B1" w:rsidP="00CF47B1">
      <w:pPr>
        <w:spacing w:before="100" w:beforeAutospacing="1" w:after="100" w:afterAutospacing="1" w:line="360" w:lineRule="auto"/>
        <w:ind w:left="225"/>
        <w:rPr>
          <w:rFonts w:ascii="Arial" w:eastAsia="Times New Roman" w:hAnsi="Arial" w:cs="Arial"/>
          <w:color w:val="333333"/>
          <w:sz w:val="18"/>
          <w:szCs w:val="18"/>
          <w:lang w:val="ru-RU"/>
        </w:rPr>
      </w:pPr>
      <w:r>
        <w:rPr>
          <w:rFonts w:ascii="Arial" w:eastAsia="Times New Roman" w:hAnsi="Arial" w:cs="Arial"/>
          <w:color w:val="333333"/>
          <w:sz w:val="18"/>
          <w:szCs w:val="18"/>
          <w:lang w:val="ru-RU"/>
        </w:rPr>
        <w:br w:type="page"/>
      </w:r>
    </w:p>
    <w:p w:rsidR="00CF47B1" w:rsidRPr="00E5729A" w:rsidRDefault="00CF47B1" w:rsidP="00E5729A">
      <w:pPr>
        <w:spacing w:before="100" w:beforeAutospacing="1" w:after="100" w:afterAutospacing="1" w:line="360" w:lineRule="auto"/>
        <w:ind w:left="225"/>
        <w:rPr>
          <w:rFonts w:ascii="Times New Roman" w:eastAsia="Times New Roman" w:hAnsi="Times New Roman" w:cs="Times New Roman"/>
          <w:color w:val="333333"/>
          <w:sz w:val="32"/>
          <w:szCs w:val="32"/>
          <w:lang w:val="ru-RU"/>
        </w:rPr>
      </w:pPr>
      <w:r w:rsidRPr="00CF47B1">
        <w:rPr>
          <w:rFonts w:ascii="Times New Roman" w:eastAsia="Times New Roman" w:hAnsi="Times New Roman" w:cs="Times New Roman"/>
          <w:color w:val="333333"/>
          <w:sz w:val="32"/>
          <w:szCs w:val="32"/>
          <w:lang w:val="ru-RU"/>
        </w:rPr>
        <w:lastRenderedPageBreak/>
        <w:t>Заключение</w:t>
      </w:r>
    </w:p>
    <w:p w:rsidR="00CF47B1" w:rsidRPr="00CF47B1" w:rsidRDefault="00CF47B1" w:rsidP="00CF47B1">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CF47B1">
        <w:rPr>
          <w:rFonts w:ascii="Times New Roman" w:eastAsia="Times New Roman" w:hAnsi="Times New Roman" w:cs="Times New Roman"/>
          <w:color w:val="000000"/>
          <w:sz w:val="28"/>
          <w:szCs w:val="28"/>
          <w:lang w:val="ru-RU"/>
        </w:rPr>
        <w:t>Изложенное выше позволяет сделать вывод, что социология культуры изучает все виды преобразовательной деятельности человека, социальных общностей и общества в целом, а также результаты этой деятельности. Сама целенаправленная творческая деятельность формирует человека как субъекта исторического творчества. Его человеческие качества есть результат усвоения им языка, приобщения к созданным в обществе ценностей, накопленных традиций, овладение опытом, навыками и приемами деятельности, присущими данной культуре.</w:t>
      </w:r>
    </w:p>
    <w:p w:rsidR="00CF47B1" w:rsidRPr="00CF47B1" w:rsidRDefault="00CF47B1" w:rsidP="00CF47B1">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CF47B1">
        <w:rPr>
          <w:rFonts w:ascii="Times New Roman" w:eastAsia="Times New Roman" w:hAnsi="Times New Roman" w:cs="Times New Roman"/>
          <w:color w:val="000000"/>
          <w:sz w:val="28"/>
          <w:szCs w:val="28"/>
          <w:lang w:val="ru-RU"/>
        </w:rPr>
        <w:t>Не будет преувеличением определить культуру как меру человеческого в человеке. Культура дает человеку чувство принадлежности к сообществу, воспитывает контроль за своим поведением, определяет стиль практической жизни. Вместе с тем, культура является решающим образом социальных взаимодействий, интеграции индивидов в общество.</w:t>
      </w:r>
    </w:p>
    <w:p w:rsidR="00CF47B1" w:rsidRPr="00CF47B1" w:rsidRDefault="00CF47B1" w:rsidP="00CF47B1">
      <w:pPr>
        <w:shd w:val="clear" w:color="auto" w:fill="FFFFFF"/>
        <w:spacing w:after="100" w:afterAutospacing="1" w:line="360" w:lineRule="auto"/>
        <w:ind w:firstLine="450"/>
        <w:jc w:val="both"/>
        <w:rPr>
          <w:rFonts w:ascii="Times New Roman" w:eastAsia="Times New Roman" w:hAnsi="Times New Roman" w:cs="Times New Roman"/>
          <w:color w:val="000000"/>
          <w:sz w:val="28"/>
          <w:szCs w:val="28"/>
          <w:lang w:val="ru-RU"/>
        </w:rPr>
      </w:pPr>
      <w:r w:rsidRPr="00CF47B1">
        <w:rPr>
          <w:rFonts w:ascii="Times New Roman" w:eastAsia="Times New Roman" w:hAnsi="Times New Roman" w:cs="Times New Roman"/>
          <w:color w:val="000000"/>
          <w:sz w:val="28"/>
          <w:szCs w:val="28"/>
          <w:lang w:val="ru-RU"/>
        </w:rPr>
        <w:t>Социология культуры как отрасль социологического знания изучает указанные сложные феноменологические ряды и системы, стремится к пониманию и оформление в научной терминологии закономерностей указанных явлений.</w:t>
      </w:r>
    </w:p>
    <w:p w:rsidR="00CF47B1" w:rsidRPr="00CF47B1" w:rsidRDefault="00CF47B1" w:rsidP="00CF47B1">
      <w:pPr>
        <w:spacing w:before="100" w:beforeAutospacing="1" w:after="100" w:afterAutospacing="1" w:line="360" w:lineRule="auto"/>
        <w:ind w:left="225"/>
        <w:rPr>
          <w:rFonts w:ascii="Times New Roman" w:eastAsia="Times New Roman" w:hAnsi="Times New Roman" w:cs="Times New Roman"/>
          <w:color w:val="333333"/>
          <w:sz w:val="32"/>
          <w:szCs w:val="32"/>
          <w:lang w:val="ru-RU"/>
        </w:rPr>
      </w:pPr>
    </w:p>
    <w:p w:rsidR="008B7DFE" w:rsidRPr="008B7DFE" w:rsidRDefault="008B7DFE" w:rsidP="008B7DFE">
      <w:pPr>
        <w:spacing w:before="100" w:beforeAutospacing="1" w:after="100" w:afterAutospacing="1" w:line="240" w:lineRule="auto"/>
        <w:ind w:left="225"/>
        <w:rPr>
          <w:rFonts w:ascii="Arial" w:eastAsia="Times New Roman" w:hAnsi="Arial" w:cs="Arial"/>
          <w:color w:val="333333"/>
          <w:sz w:val="18"/>
          <w:szCs w:val="18"/>
          <w:lang w:val="ru-RU"/>
        </w:rPr>
      </w:pPr>
    </w:p>
    <w:p w:rsidR="008B7DFE" w:rsidRPr="008B7DFE" w:rsidRDefault="008B7DFE" w:rsidP="008B7DFE">
      <w:pPr>
        <w:spacing w:before="100" w:beforeAutospacing="1" w:after="100" w:afterAutospacing="1" w:line="240" w:lineRule="auto"/>
        <w:ind w:left="225"/>
        <w:rPr>
          <w:rFonts w:ascii="Arial" w:eastAsia="Times New Roman" w:hAnsi="Arial" w:cs="Arial"/>
          <w:color w:val="333333"/>
          <w:sz w:val="18"/>
          <w:szCs w:val="18"/>
          <w:lang w:val="ru-RU"/>
        </w:rPr>
      </w:pPr>
    </w:p>
    <w:bookmarkEnd w:id="1"/>
    <w:p w:rsidR="008B7DFE" w:rsidRPr="008B7DFE" w:rsidRDefault="008B7DFE" w:rsidP="008B7DFE">
      <w:pPr>
        <w:rPr>
          <w:lang w:val="ru-RU"/>
        </w:rPr>
      </w:pPr>
    </w:p>
    <w:sectPr w:rsidR="008B7DFE" w:rsidRPr="008B7DFE" w:rsidSect="00DF2259">
      <w:pgSz w:w="12240" w:h="15840"/>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78" w:rsidRDefault="007B5778">
      <w:pPr>
        <w:spacing w:after="0" w:line="240" w:lineRule="auto"/>
      </w:pPr>
      <w:r>
        <w:separator/>
      </w:r>
    </w:p>
  </w:endnote>
  <w:endnote w:type="continuationSeparator" w:id="0">
    <w:p w:rsidR="007B5778" w:rsidRDefault="007B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78" w:rsidRDefault="007B5778">
      <w:pPr>
        <w:spacing w:after="0" w:line="240" w:lineRule="auto"/>
      </w:pPr>
      <w:r>
        <w:separator/>
      </w:r>
    </w:p>
  </w:footnote>
  <w:footnote w:type="continuationSeparator" w:id="0">
    <w:p w:rsidR="007B5778" w:rsidRDefault="007B5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280343"/>
      <w:docPartObj>
        <w:docPartGallery w:val="Page Numbers (Top of Page)"/>
        <w:docPartUnique/>
      </w:docPartObj>
    </w:sdtPr>
    <w:sdtEndPr/>
    <w:sdtContent>
      <w:p w:rsidR="008A484B" w:rsidRDefault="0017685D">
        <w:pPr>
          <w:pStyle w:val="11"/>
          <w:jc w:val="center"/>
        </w:pPr>
        <w:r>
          <w:fldChar w:fldCharType="begin"/>
        </w:r>
        <w:r>
          <w:instrText>PAGE   \* MERGEFORMAT</w:instrText>
        </w:r>
        <w:r>
          <w:fldChar w:fldCharType="separate"/>
        </w:r>
        <w:r w:rsidR="00E8008A" w:rsidRPr="00E8008A">
          <w:rPr>
            <w:noProof/>
            <w:lang w:val="ru-RU"/>
          </w:rPr>
          <w:t>2</w:t>
        </w:r>
        <w:r>
          <w:fldChar w:fldCharType="end"/>
        </w:r>
      </w:p>
    </w:sdtContent>
  </w:sdt>
  <w:p w:rsidR="008A484B" w:rsidRDefault="007B5778">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34DF"/>
    <w:multiLevelType w:val="hybridMultilevel"/>
    <w:tmpl w:val="5EB4A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70F8F"/>
    <w:multiLevelType w:val="hybridMultilevel"/>
    <w:tmpl w:val="1EE6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E71F8"/>
    <w:multiLevelType w:val="multilevel"/>
    <w:tmpl w:val="32A409BE"/>
    <w:lvl w:ilvl="0">
      <w:start w:val="1"/>
      <w:numFmt w:val="decimal"/>
      <w:lvlText w:val="%1"/>
      <w:lvlJc w:val="left"/>
      <w:pPr>
        <w:ind w:left="405" w:hanging="405"/>
      </w:pPr>
      <w:rPr>
        <w:rFonts w:asciiTheme="minorHAnsi" w:hAnsiTheme="minorHAnsi" w:cstheme="minorBidi" w:hint="default"/>
        <w:color w:val="auto"/>
      </w:rPr>
    </w:lvl>
    <w:lvl w:ilvl="1">
      <w:start w:val="1"/>
      <w:numFmt w:val="decimal"/>
      <w:lvlText w:val="%1.%2"/>
      <w:lvlJc w:val="left"/>
      <w:pPr>
        <w:ind w:left="689" w:hanging="405"/>
      </w:pPr>
      <w:rPr>
        <w:rFonts w:asciiTheme="minorHAnsi" w:hAnsiTheme="minorHAnsi" w:cstheme="minorBidi" w:hint="default"/>
        <w:color w:val="auto"/>
      </w:rPr>
    </w:lvl>
    <w:lvl w:ilvl="2">
      <w:start w:val="1"/>
      <w:numFmt w:val="decimal"/>
      <w:lvlText w:val="%1.%2.%3"/>
      <w:lvlJc w:val="left"/>
      <w:pPr>
        <w:ind w:left="1288" w:hanging="720"/>
      </w:pPr>
      <w:rPr>
        <w:rFonts w:asciiTheme="minorHAnsi" w:hAnsiTheme="minorHAnsi" w:cstheme="minorBidi" w:hint="default"/>
        <w:color w:val="auto"/>
      </w:rPr>
    </w:lvl>
    <w:lvl w:ilvl="3">
      <w:start w:val="1"/>
      <w:numFmt w:val="decimal"/>
      <w:lvlText w:val="%1.%2.%3.%4"/>
      <w:lvlJc w:val="left"/>
      <w:pPr>
        <w:ind w:left="1572" w:hanging="720"/>
      </w:pPr>
      <w:rPr>
        <w:rFonts w:asciiTheme="minorHAnsi" w:hAnsiTheme="minorHAnsi" w:cstheme="minorBidi" w:hint="default"/>
        <w:color w:val="auto"/>
      </w:rPr>
    </w:lvl>
    <w:lvl w:ilvl="4">
      <w:start w:val="1"/>
      <w:numFmt w:val="decimal"/>
      <w:lvlText w:val="%1.%2.%3.%4.%5"/>
      <w:lvlJc w:val="left"/>
      <w:pPr>
        <w:ind w:left="2216" w:hanging="1080"/>
      </w:pPr>
      <w:rPr>
        <w:rFonts w:asciiTheme="minorHAnsi" w:hAnsiTheme="minorHAnsi" w:cstheme="minorBidi" w:hint="default"/>
        <w:color w:val="auto"/>
      </w:rPr>
    </w:lvl>
    <w:lvl w:ilvl="5">
      <w:start w:val="1"/>
      <w:numFmt w:val="decimal"/>
      <w:lvlText w:val="%1.%2.%3.%4.%5.%6"/>
      <w:lvlJc w:val="left"/>
      <w:pPr>
        <w:ind w:left="2500" w:hanging="1080"/>
      </w:pPr>
      <w:rPr>
        <w:rFonts w:asciiTheme="minorHAnsi" w:hAnsiTheme="minorHAnsi" w:cstheme="minorBidi" w:hint="default"/>
        <w:color w:val="auto"/>
      </w:rPr>
    </w:lvl>
    <w:lvl w:ilvl="6">
      <w:start w:val="1"/>
      <w:numFmt w:val="decimal"/>
      <w:lvlText w:val="%1.%2.%3.%4.%5.%6.%7"/>
      <w:lvlJc w:val="left"/>
      <w:pPr>
        <w:ind w:left="3144" w:hanging="1440"/>
      </w:pPr>
      <w:rPr>
        <w:rFonts w:asciiTheme="minorHAnsi" w:hAnsiTheme="minorHAnsi" w:cstheme="minorBidi" w:hint="default"/>
        <w:color w:val="auto"/>
      </w:rPr>
    </w:lvl>
    <w:lvl w:ilvl="7">
      <w:start w:val="1"/>
      <w:numFmt w:val="decimal"/>
      <w:lvlText w:val="%1.%2.%3.%4.%5.%6.%7.%8"/>
      <w:lvlJc w:val="left"/>
      <w:pPr>
        <w:ind w:left="3428" w:hanging="1440"/>
      </w:pPr>
      <w:rPr>
        <w:rFonts w:asciiTheme="minorHAnsi" w:hAnsiTheme="minorHAnsi" w:cstheme="minorBidi" w:hint="default"/>
        <w:color w:val="auto"/>
      </w:rPr>
    </w:lvl>
    <w:lvl w:ilvl="8">
      <w:start w:val="1"/>
      <w:numFmt w:val="decimal"/>
      <w:lvlText w:val="%1.%2.%3.%4.%5.%6.%7.%8.%9"/>
      <w:lvlJc w:val="left"/>
      <w:pPr>
        <w:ind w:left="3712" w:hanging="1440"/>
      </w:pPr>
      <w:rPr>
        <w:rFonts w:asciiTheme="minorHAnsi" w:hAnsiTheme="minorHAnsi" w:cstheme="minorBidi" w:hint="default"/>
        <w:color w:val="auto"/>
      </w:rPr>
    </w:lvl>
  </w:abstractNum>
  <w:abstractNum w:abstractNumId="3">
    <w:nsid w:val="1FC049FC"/>
    <w:multiLevelType w:val="hybridMultilevel"/>
    <w:tmpl w:val="FE92CAD0"/>
    <w:lvl w:ilvl="0" w:tplc="5106D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F5FE5"/>
    <w:multiLevelType w:val="hybridMultilevel"/>
    <w:tmpl w:val="EC8EA620"/>
    <w:lvl w:ilvl="0" w:tplc="BCD84880">
      <w:start w:val="2"/>
      <w:numFmt w:val="decimal"/>
      <w:lvlText w:val="%1."/>
      <w:lvlJc w:val="left"/>
      <w:pPr>
        <w:ind w:left="720" w:hanging="360"/>
      </w:pPr>
      <w:rPr>
        <w:rFonts w:ascii="Times New Roman" w:eastAsia="Times New Roman" w:hAnsi="Times New Roman" w:cs="Times New Roman" w:hint="default"/>
        <w:b/>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14CB1"/>
    <w:multiLevelType w:val="hybridMultilevel"/>
    <w:tmpl w:val="F0BAC7F0"/>
    <w:lvl w:ilvl="0" w:tplc="4D9A5C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A6203"/>
    <w:multiLevelType w:val="hybridMultilevel"/>
    <w:tmpl w:val="D694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55FCC"/>
    <w:multiLevelType w:val="hybridMultilevel"/>
    <w:tmpl w:val="F392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A615A"/>
    <w:multiLevelType w:val="hybridMultilevel"/>
    <w:tmpl w:val="0D7E1C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ED65E48"/>
    <w:multiLevelType w:val="hybridMultilevel"/>
    <w:tmpl w:val="741E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0B3DF6"/>
    <w:multiLevelType w:val="hybridMultilevel"/>
    <w:tmpl w:val="BE6A6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2C6A1C"/>
    <w:multiLevelType w:val="hybridMultilevel"/>
    <w:tmpl w:val="56EC2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C1D63"/>
    <w:multiLevelType w:val="multilevel"/>
    <w:tmpl w:val="4C78E980"/>
    <w:lvl w:ilvl="0">
      <w:start w:val="2"/>
      <w:numFmt w:val="decimal"/>
      <w:lvlText w:val="%1"/>
      <w:lvlJc w:val="left"/>
      <w:pPr>
        <w:ind w:left="360" w:hanging="360"/>
      </w:pPr>
      <w:rPr>
        <w:rFonts w:ascii="Times New Roman" w:eastAsia="Times New Roman" w:hAnsi="Times New Roman" w:cs="Times New Roman" w:hint="default"/>
        <w:b/>
        <w:color w:val="000000"/>
        <w:sz w:val="27"/>
      </w:rPr>
    </w:lvl>
    <w:lvl w:ilvl="1">
      <w:start w:val="3"/>
      <w:numFmt w:val="decimal"/>
      <w:lvlText w:val="%1.%2"/>
      <w:lvlJc w:val="left"/>
      <w:pPr>
        <w:ind w:left="360" w:hanging="360"/>
      </w:pPr>
      <w:rPr>
        <w:rFonts w:ascii="Times New Roman" w:eastAsia="Times New Roman" w:hAnsi="Times New Roman" w:cs="Times New Roman" w:hint="default"/>
        <w:b/>
        <w:color w:val="000000"/>
        <w:sz w:val="27"/>
      </w:rPr>
    </w:lvl>
    <w:lvl w:ilvl="2">
      <w:start w:val="1"/>
      <w:numFmt w:val="decimal"/>
      <w:lvlText w:val="%1.%2.%3"/>
      <w:lvlJc w:val="left"/>
      <w:pPr>
        <w:ind w:left="720" w:hanging="720"/>
      </w:pPr>
      <w:rPr>
        <w:rFonts w:ascii="Times New Roman" w:eastAsia="Times New Roman" w:hAnsi="Times New Roman" w:cs="Times New Roman" w:hint="default"/>
        <w:b/>
        <w:color w:val="000000"/>
        <w:sz w:val="27"/>
      </w:rPr>
    </w:lvl>
    <w:lvl w:ilvl="3">
      <w:start w:val="1"/>
      <w:numFmt w:val="decimal"/>
      <w:lvlText w:val="%1.%2.%3.%4"/>
      <w:lvlJc w:val="left"/>
      <w:pPr>
        <w:ind w:left="720" w:hanging="720"/>
      </w:pPr>
      <w:rPr>
        <w:rFonts w:ascii="Times New Roman" w:eastAsia="Times New Roman" w:hAnsi="Times New Roman" w:cs="Times New Roman" w:hint="default"/>
        <w:b/>
        <w:color w:val="000000"/>
        <w:sz w:val="27"/>
      </w:rPr>
    </w:lvl>
    <w:lvl w:ilvl="4">
      <w:start w:val="1"/>
      <w:numFmt w:val="decimal"/>
      <w:lvlText w:val="%1.%2.%3.%4.%5"/>
      <w:lvlJc w:val="left"/>
      <w:pPr>
        <w:ind w:left="1080" w:hanging="1080"/>
      </w:pPr>
      <w:rPr>
        <w:rFonts w:ascii="Times New Roman" w:eastAsia="Times New Roman" w:hAnsi="Times New Roman" w:cs="Times New Roman" w:hint="default"/>
        <w:b/>
        <w:color w:val="000000"/>
        <w:sz w:val="27"/>
      </w:rPr>
    </w:lvl>
    <w:lvl w:ilvl="5">
      <w:start w:val="1"/>
      <w:numFmt w:val="decimal"/>
      <w:lvlText w:val="%1.%2.%3.%4.%5.%6"/>
      <w:lvlJc w:val="left"/>
      <w:pPr>
        <w:ind w:left="1080" w:hanging="1080"/>
      </w:pPr>
      <w:rPr>
        <w:rFonts w:ascii="Times New Roman" w:eastAsia="Times New Roman" w:hAnsi="Times New Roman" w:cs="Times New Roman" w:hint="default"/>
        <w:b/>
        <w:color w:val="000000"/>
        <w:sz w:val="27"/>
      </w:rPr>
    </w:lvl>
    <w:lvl w:ilvl="6">
      <w:start w:val="1"/>
      <w:numFmt w:val="decimal"/>
      <w:lvlText w:val="%1.%2.%3.%4.%5.%6.%7"/>
      <w:lvlJc w:val="left"/>
      <w:pPr>
        <w:ind w:left="1440" w:hanging="1440"/>
      </w:pPr>
      <w:rPr>
        <w:rFonts w:ascii="Times New Roman" w:eastAsia="Times New Roman" w:hAnsi="Times New Roman" w:cs="Times New Roman" w:hint="default"/>
        <w:b/>
        <w:color w:val="000000"/>
        <w:sz w:val="27"/>
      </w:rPr>
    </w:lvl>
    <w:lvl w:ilvl="7">
      <w:start w:val="1"/>
      <w:numFmt w:val="decimal"/>
      <w:lvlText w:val="%1.%2.%3.%4.%5.%6.%7.%8"/>
      <w:lvlJc w:val="left"/>
      <w:pPr>
        <w:ind w:left="1440" w:hanging="1440"/>
      </w:pPr>
      <w:rPr>
        <w:rFonts w:ascii="Times New Roman" w:eastAsia="Times New Roman" w:hAnsi="Times New Roman" w:cs="Times New Roman" w:hint="default"/>
        <w:b/>
        <w:color w:val="000000"/>
        <w:sz w:val="27"/>
      </w:rPr>
    </w:lvl>
    <w:lvl w:ilvl="8">
      <w:start w:val="1"/>
      <w:numFmt w:val="decimal"/>
      <w:lvlText w:val="%1.%2.%3.%4.%5.%6.%7.%8.%9"/>
      <w:lvlJc w:val="left"/>
      <w:pPr>
        <w:ind w:left="1440" w:hanging="1440"/>
      </w:pPr>
      <w:rPr>
        <w:rFonts w:ascii="Times New Roman" w:eastAsia="Times New Roman" w:hAnsi="Times New Roman" w:cs="Times New Roman" w:hint="default"/>
        <w:b/>
        <w:color w:val="000000"/>
        <w:sz w:val="27"/>
      </w:rPr>
    </w:lvl>
  </w:abstractNum>
  <w:abstractNum w:abstractNumId="13">
    <w:nsid w:val="60294D19"/>
    <w:multiLevelType w:val="hybridMultilevel"/>
    <w:tmpl w:val="1848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36113"/>
    <w:multiLevelType w:val="hybridMultilevel"/>
    <w:tmpl w:val="81C6FB54"/>
    <w:lvl w:ilvl="0" w:tplc="F566F1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8857C71"/>
    <w:multiLevelType w:val="hybridMultilevel"/>
    <w:tmpl w:val="DFB01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31A9A"/>
    <w:multiLevelType w:val="hybridMultilevel"/>
    <w:tmpl w:val="FBC2D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701AEC"/>
    <w:multiLevelType w:val="hybridMultilevel"/>
    <w:tmpl w:val="24763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3B6EA4"/>
    <w:multiLevelType w:val="hybridMultilevel"/>
    <w:tmpl w:val="8F1CB68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78680D28"/>
    <w:multiLevelType w:val="hybridMultilevel"/>
    <w:tmpl w:val="45ECE69E"/>
    <w:lvl w:ilvl="0" w:tplc="6C0ECD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515C23"/>
    <w:multiLevelType w:val="multilevel"/>
    <w:tmpl w:val="0918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2"/>
  </w:num>
  <w:num w:numId="4">
    <w:abstractNumId w:val="8"/>
  </w:num>
  <w:num w:numId="5">
    <w:abstractNumId w:val="20"/>
  </w:num>
  <w:num w:numId="6">
    <w:abstractNumId w:val="13"/>
  </w:num>
  <w:num w:numId="7">
    <w:abstractNumId w:val="0"/>
  </w:num>
  <w:num w:numId="8">
    <w:abstractNumId w:val="5"/>
  </w:num>
  <w:num w:numId="9">
    <w:abstractNumId w:val="19"/>
  </w:num>
  <w:num w:numId="10">
    <w:abstractNumId w:val="1"/>
  </w:num>
  <w:num w:numId="11">
    <w:abstractNumId w:val="15"/>
  </w:num>
  <w:num w:numId="12">
    <w:abstractNumId w:val="17"/>
  </w:num>
  <w:num w:numId="13">
    <w:abstractNumId w:val="16"/>
  </w:num>
  <w:num w:numId="14">
    <w:abstractNumId w:val="18"/>
  </w:num>
  <w:num w:numId="15">
    <w:abstractNumId w:val="14"/>
  </w:num>
  <w:num w:numId="16">
    <w:abstractNumId w:val="9"/>
  </w:num>
  <w:num w:numId="17">
    <w:abstractNumId w:val="3"/>
  </w:num>
  <w:num w:numId="18">
    <w:abstractNumId w:val="6"/>
  </w:num>
  <w:num w:numId="19">
    <w:abstractNumId w:val="7"/>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81"/>
    <w:rsid w:val="00013192"/>
    <w:rsid w:val="0003536B"/>
    <w:rsid w:val="0006547D"/>
    <w:rsid w:val="00107F55"/>
    <w:rsid w:val="0017685D"/>
    <w:rsid w:val="00235BB4"/>
    <w:rsid w:val="00374D6B"/>
    <w:rsid w:val="00464D75"/>
    <w:rsid w:val="004C0FF5"/>
    <w:rsid w:val="00516207"/>
    <w:rsid w:val="00541686"/>
    <w:rsid w:val="005D4D79"/>
    <w:rsid w:val="00731C0C"/>
    <w:rsid w:val="007B5778"/>
    <w:rsid w:val="00882A4F"/>
    <w:rsid w:val="008B7DFE"/>
    <w:rsid w:val="00BA7281"/>
    <w:rsid w:val="00C5032E"/>
    <w:rsid w:val="00C73759"/>
    <w:rsid w:val="00C73938"/>
    <w:rsid w:val="00C81579"/>
    <w:rsid w:val="00CF47B1"/>
    <w:rsid w:val="00DB7470"/>
    <w:rsid w:val="00DF2259"/>
    <w:rsid w:val="00E270DE"/>
    <w:rsid w:val="00E5487D"/>
    <w:rsid w:val="00E5729A"/>
    <w:rsid w:val="00E8008A"/>
    <w:rsid w:val="00EC50A5"/>
    <w:rsid w:val="00F75416"/>
    <w:rsid w:val="00FC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AC329-F198-4FDD-881A-60B642DE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737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C1B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next w:val="a3"/>
    <w:link w:val="a4"/>
    <w:uiPriority w:val="99"/>
    <w:unhideWhenUsed/>
    <w:rsid w:val="00FC1B0C"/>
    <w:pPr>
      <w:tabs>
        <w:tab w:val="center" w:pos="4844"/>
        <w:tab w:val="right" w:pos="9689"/>
      </w:tabs>
      <w:spacing w:after="0" w:line="240" w:lineRule="auto"/>
    </w:pPr>
  </w:style>
  <w:style w:type="character" w:customStyle="1" w:styleId="a4">
    <w:name w:val="Верхний колонтитул Знак"/>
    <w:basedOn w:val="a0"/>
    <w:link w:val="11"/>
    <w:uiPriority w:val="99"/>
    <w:rsid w:val="00FC1B0C"/>
  </w:style>
  <w:style w:type="table" w:customStyle="1" w:styleId="12">
    <w:name w:val="Сетка таблицы1"/>
    <w:basedOn w:val="a1"/>
    <w:next w:val="a5"/>
    <w:uiPriority w:val="39"/>
    <w:rsid w:val="00FC1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13"/>
    <w:uiPriority w:val="99"/>
    <w:semiHidden/>
    <w:unhideWhenUsed/>
    <w:rsid w:val="00FC1B0C"/>
    <w:pPr>
      <w:tabs>
        <w:tab w:val="center" w:pos="4844"/>
        <w:tab w:val="right" w:pos="9689"/>
      </w:tabs>
      <w:spacing w:after="0" w:line="240" w:lineRule="auto"/>
    </w:pPr>
  </w:style>
  <w:style w:type="character" w:customStyle="1" w:styleId="13">
    <w:name w:val="Верхний колонтитул Знак1"/>
    <w:basedOn w:val="a0"/>
    <w:link w:val="a3"/>
    <w:uiPriority w:val="99"/>
    <w:semiHidden/>
    <w:rsid w:val="00FC1B0C"/>
  </w:style>
  <w:style w:type="table" w:styleId="a5">
    <w:name w:val="Table Grid"/>
    <w:basedOn w:val="a1"/>
    <w:uiPriority w:val="39"/>
    <w:rsid w:val="00FC1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C1B0C"/>
    <w:pPr>
      <w:ind w:left="720"/>
      <w:contextualSpacing/>
    </w:pPr>
  </w:style>
  <w:style w:type="character" w:customStyle="1" w:styleId="apple-converted-space">
    <w:name w:val="apple-converted-space"/>
    <w:basedOn w:val="a0"/>
    <w:rsid w:val="00FC1B0C"/>
  </w:style>
  <w:style w:type="character" w:customStyle="1" w:styleId="30">
    <w:name w:val="Заголовок 3 Знак"/>
    <w:basedOn w:val="a0"/>
    <w:link w:val="3"/>
    <w:uiPriority w:val="9"/>
    <w:rsid w:val="00FC1B0C"/>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5D4D79"/>
    <w:rPr>
      <w:rFonts w:asciiTheme="majorHAnsi" w:eastAsiaTheme="majorEastAsia" w:hAnsiTheme="majorHAnsi" w:cstheme="majorBidi"/>
      <w:color w:val="2E74B5" w:themeColor="accent1" w:themeShade="BF"/>
      <w:sz w:val="32"/>
      <w:szCs w:val="32"/>
    </w:rPr>
  </w:style>
  <w:style w:type="paragraph" w:styleId="a7">
    <w:name w:val="No Spacing"/>
    <w:uiPriority w:val="1"/>
    <w:qFormat/>
    <w:rsid w:val="005D4D79"/>
    <w:pPr>
      <w:spacing w:after="0" w:line="240" w:lineRule="auto"/>
    </w:pPr>
  </w:style>
  <w:style w:type="paragraph" w:styleId="a8">
    <w:name w:val="Normal (Web)"/>
    <w:basedOn w:val="a"/>
    <w:uiPriority w:val="99"/>
    <w:unhideWhenUsed/>
    <w:rsid w:val="005D4D7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8B7DFE"/>
    <w:rPr>
      <w:color w:val="0000FF"/>
      <w:u w:val="single"/>
    </w:rPr>
  </w:style>
  <w:style w:type="character" w:customStyle="1" w:styleId="20">
    <w:name w:val="Заголовок 2 Знак"/>
    <w:basedOn w:val="a0"/>
    <w:link w:val="2"/>
    <w:uiPriority w:val="9"/>
    <w:semiHidden/>
    <w:rsid w:val="00C737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7206">
      <w:bodyDiv w:val="1"/>
      <w:marLeft w:val="0"/>
      <w:marRight w:val="0"/>
      <w:marTop w:val="0"/>
      <w:marBottom w:val="0"/>
      <w:divBdr>
        <w:top w:val="none" w:sz="0" w:space="0" w:color="auto"/>
        <w:left w:val="none" w:sz="0" w:space="0" w:color="auto"/>
        <w:bottom w:val="none" w:sz="0" w:space="0" w:color="auto"/>
        <w:right w:val="none" w:sz="0" w:space="0" w:color="auto"/>
      </w:divBdr>
    </w:div>
    <w:div w:id="71784313">
      <w:bodyDiv w:val="1"/>
      <w:marLeft w:val="0"/>
      <w:marRight w:val="0"/>
      <w:marTop w:val="0"/>
      <w:marBottom w:val="0"/>
      <w:divBdr>
        <w:top w:val="none" w:sz="0" w:space="0" w:color="auto"/>
        <w:left w:val="none" w:sz="0" w:space="0" w:color="auto"/>
        <w:bottom w:val="none" w:sz="0" w:space="0" w:color="auto"/>
        <w:right w:val="none" w:sz="0" w:space="0" w:color="auto"/>
      </w:divBdr>
    </w:div>
    <w:div w:id="221528995">
      <w:bodyDiv w:val="1"/>
      <w:marLeft w:val="0"/>
      <w:marRight w:val="0"/>
      <w:marTop w:val="0"/>
      <w:marBottom w:val="0"/>
      <w:divBdr>
        <w:top w:val="none" w:sz="0" w:space="0" w:color="auto"/>
        <w:left w:val="none" w:sz="0" w:space="0" w:color="auto"/>
        <w:bottom w:val="none" w:sz="0" w:space="0" w:color="auto"/>
        <w:right w:val="none" w:sz="0" w:space="0" w:color="auto"/>
      </w:divBdr>
    </w:div>
    <w:div w:id="379524185">
      <w:bodyDiv w:val="1"/>
      <w:marLeft w:val="0"/>
      <w:marRight w:val="0"/>
      <w:marTop w:val="0"/>
      <w:marBottom w:val="0"/>
      <w:divBdr>
        <w:top w:val="none" w:sz="0" w:space="0" w:color="auto"/>
        <w:left w:val="none" w:sz="0" w:space="0" w:color="auto"/>
        <w:bottom w:val="none" w:sz="0" w:space="0" w:color="auto"/>
        <w:right w:val="none" w:sz="0" w:space="0" w:color="auto"/>
      </w:divBdr>
    </w:div>
    <w:div w:id="459303445">
      <w:bodyDiv w:val="1"/>
      <w:marLeft w:val="0"/>
      <w:marRight w:val="0"/>
      <w:marTop w:val="0"/>
      <w:marBottom w:val="0"/>
      <w:divBdr>
        <w:top w:val="none" w:sz="0" w:space="0" w:color="auto"/>
        <w:left w:val="none" w:sz="0" w:space="0" w:color="auto"/>
        <w:bottom w:val="none" w:sz="0" w:space="0" w:color="auto"/>
        <w:right w:val="none" w:sz="0" w:space="0" w:color="auto"/>
      </w:divBdr>
    </w:div>
    <w:div w:id="467942665">
      <w:bodyDiv w:val="1"/>
      <w:marLeft w:val="0"/>
      <w:marRight w:val="0"/>
      <w:marTop w:val="0"/>
      <w:marBottom w:val="0"/>
      <w:divBdr>
        <w:top w:val="none" w:sz="0" w:space="0" w:color="auto"/>
        <w:left w:val="none" w:sz="0" w:space="0" w:color="auto"/>
        <w:bottom w:val="none" w:sz="0" w:space="0" w:color="auto"/>
        <w:right w:val="none" w:sz="0" w:space="0" w:color="auto"/>
      </w:divBdr>
    </w:div>
    <w:div w:id="475800515">
      <w:bodyDiv w:val="1"/>
      <w:marLeft w:val="0"/>
      <w:marRight w:val="0"/>
      <w:marTop w:val="0"/>
      <w:marBottom w:val="0"/>
      <w:divBdr>
        <w:top w:val="none" w:sz="0" w:space="0" w:color="auto"/>
        <w:left w:val="none" w:sz="0" w:space="0" w:color="auto"/>
        <w:bottom w:val="none" w:sz="0" w:space="0" w:color="auto"/>
        <w:right w:val="none" w:sz="0" w:space="0" w:color="auto"/>
      </w:divBdr>
    </w:div>
    <w:div w:id="617176594">
      <w:bodyDiv w:val="1"/>
      <w:marLeft w:val="0"/>
      <w:marRight w:val="0"/>
      <w:marTop w:val="0"/>
      <w:marBottom w:val="0"/>
      <w:divBdr>
        <w:top w:val="none" w:sz="0" w:space="0" w:color="auto"/>
        <w:left w:val="none" w:sz="0" w:space="0" w:color="auto"/>
        <w:bottom w:val="none" w:sz="0" w:space="0" w:color="auto"/>
        <w:right w:val="none" w:sz="0" w:space="0" w:color="auto"/>
      </w:divBdr>
    </w:div>
    <w:div w:id="771632023">
      <w:bodyDiv w:val="1"/>
      <w:marLeft w:val="0"/>
      <w:marRight w:val="0"/>
      <w:marTop w:val="0"/>
      <w:marBottom w:val="0"/>
      <w:divBdr>
        <w:top w:val="none" w:sz="0" w:space="0" w:color="auto"/>
        <w:left w:val="none" w:sz="0" w:space="0" w:color="auto"/>
        <w:bottom w:val="none" w:sz="0" w:space="0" w:color="auto"/>
        <w:right w:val="none" w:sz="0" w:space="0" w:color="auto"/>
      </w:divBdr>
    </w:div>
    <w:div w:id="778573358">
      <w:bodyDiv w:val="1"/>
      <w:marLeft w:val="0"/>
      <w:marRight w:val="0"/>
      <w:marTop w:val="0"/>
      <w:marBottom w:val="0"/>
      <w:divBdr>
        <w:top w:val="none" w:sz="0" w:space="0" w:color="auto"/>
        <w:left w:val="none" w:sz="0" w:space="0" w:color="auto"/>
        <w:bottom w:val="none" w:sz="0" w:space="0" w:color="auto"/>
        <w:right w:val="none" w:sz="0" w:space="0" w:color="auto"/>
      </w:divBdr>
    </w:div>
    <w:div w:id="842282119">
      <w:bodyDiv w:val="1"/>
      <w:marLeft w:val="0"/>
      <w:marRight w:val="0"/>
      <w:marTop w:val="0"/>
      <w:marBottom w:val="0"/>
      <w:divBdr>
        <w:top w:val="none" w:sz="0" w:space="0" w:color="auto"/>
        <w:left w:val="none" w:sz="0" w:space="0" w:color="auto"/>
        <w:bottom w:val="none" w:sz="0" w:space="0" w:color="auto"/>
        <w:right w:val="none" w:sz="0" w:space="0" w:color="auto"/>
      </w:divBdr>
    </w:div>
    <w:div w:id="982347966">
      <w:bodyDiv w:val="1"/>
      <w:marLeft w:val="0"/>
      <w:marRight w:val="0"/>
      <w:marTop w:val="0"/>
      <w:marBottom w:val="0"/>
      <w:divBdr>
        <w:top w:val="none" w:sz="0" w:space="0" w:color="auto"/>
        <w:left w:val="none" w:sz="0" w:space="0" w:color="auto"/>
        <w:bottom w:val="none" w:sz="0" w:space="0" w:color="auto"/>
        <w:right w:val="none" w:sz="0" w:space="0" w:color="auto"/>
      </w:divBdr>
    </w:div>
    <w:div w:id="1002780656">
      <w:bodyDiv w:val="1"/>
      <w:marLeft w:val="0"/>
      <w:marRight w:val="0"/>
      <w:marTop w:val="0"/>
      <w:marBottom w:val="0"/>
      <w:divBdr>
        <w:top w:val="none" w:sz="0" w:space="0" w:color="auto"/>
        <w:left w:val="none" w:sz="0" w:space="0" w:color="auto"/>
        <w:bottom w:val="none" w:sz="0" w:space="0" w:color="auto"/>
        <w:right w:val="none" w:sz="0" w:space="0" w:color="auto"/>
      </w:divBdr>
    </w:div>
    <w:div w:id="1223255863">
      <w:bodyDiv w:val="1"/>
      <w:marLeft w:val="0"/>
      <w:marRight w:val="0"/>
      <w:marTop w:val="0"/>
      <w:marBottom w:val="0"/>
      <w:divBdr>
        <w:top w:val="none" w:sz="0" w:space="0" w:color="auto"/>
        <w:left w:val="none" w:sz="0" w:space="0" w:color="auto"/>
        <w:bottom w:val="none" w:sz="0" w:space="0" w:color="auto"/>
        <w:right w:val="none" w:sz="0" w:space="0" w:color="auto"/>
      </w:divBdr>
    </w:div>
    <w:div w:id="1237591113">
      <w:bodyDiv w:val="1"/>
      <w:marLeft w:val="0"/>
      <w:marRight w:val="0"/>
      <w:marTop w:val="0"/>
      <w:marBottom w:val="0"/>
      <w:divBdr>
        <w:top w:val="none" w:sz="0" w:space="0" w:color="auto"/>
        <w:left w:val="none" w:sz="0" w:space="0" w:color="auto"/>
        <w:bottom w:val="none" w:sz="0" w:space="0" w:color="auto"/>
        <w:right w:val="none" w:sz="0" w:space="0" w:color="auto"/>
      </w:divBdr>
    </w:div>
    <w:div w:id="1431001986">
      <w:bodyDiv w:val="1"/>
      <w:marLeft w:val="0"/>
      <w:marRight w:val="0"/>
      <w:marTop w:val="0"/>
      <w:marBottom w:val="0"/>
      <w:divBdr>
        <w:top w:val="none" w:sz="0" w:space="0" w:color="auto"/>
        <w:left w:val="none" w:sz="0" w:space="0" w:color="auto"/>
        <w:bottom w:val="none" w:sz="0" w:space="0" w:color="auto"/>
        <w:right w:val="none" w:sz="0" w:space="0" w:color="auto"/>
      </w:divBdr>
    </w:div>
    <w:div w:id="1525485059">
      <w:bodyDiv w:val="1"/>
      <w:marLeft w:val="0"/>
      <w:marRight w:val="0"/>
      <w:marTop w:val="0"/>
      <w:marBottom w:val="0"/>
      <w:divBdr>
        <w:top w:val="none" w:sz="0" w:space="0" w:color="auto"/>
        <w:left w:val="none" w:sz="0" w:space="0" w:color="auto"/>
        <w:bottom w:val="none" w:sz="0" w:space="0" w:color="auto"/>
        <w:right w:val="none" w:sz="0" w:space="0" w:color="auto"/>
      </w:divBdr>
    </w:div>
    <w:div w:id="1624771426">
      <w:bodyDiv w:val="1"/>
      <w:marLeft w:val="0"/>
      <w:marRight w:val="0"/>
      <w:marTop w:val="0"/>
      <w:marBottom w:val="0"/>
      <w:divBdr>
        <w:top w:val="none" w:sz="0" w:space="0" w:color="auto"/>
        <w:left w:val="none" w:sz="0" w:space="0" w:color="auto"/>
        <w:bottom w:val="none" w:sz="0" w:space="0" w:color="auto"/>
        <w:right w:val="none" w:sz="0" w:space="0" w:color="auto"/>
      </w:divBdr>
      <w:divsChild>
        <w:div w:id="933316429">
          <w:marLeft w:val="0"/>
          <w:marRight w:val="0"/>
          <w:marTop w:val="0"/>
          <w:marBottom w:val="0"/>
          <w:divBdr>
            <w:top w:val="none" w:sz="0" w:space="0" w:color="auto"/>
            <w:left w:val="none" w:sz="0" w:space="0" w:color="auto"/>
            <w:bottom w:val="none" w:sz="0" w:space="0" w:color="auto"/>
            <w:right w:val="none" w:sz="0" w:space="0" w:color="auto"/>
          </w:divBdr>
          <w:divsChild>
            <w:div w:id="1095051165">
              <w:marLeft w:val="-105"/>
              <w:marRight w:val="0"/>
              <w:marTop w:val="0"/>
              <w:marBottom w:val="0"/>
              <w:divBdr>
                <w:top w:val="none" w:sz="0" w:space="0" w:color="auto"/>
                <w:left w:val="none" w:sz="0" w:space="0" w:color="auto"/>
                <w:bottom w:val="none" w:sz="0" w:space="0" w:color="auto"/>
                <w:right w:val="none" w:sz="0" w:space="0" w:color="auto"/>
              </w:divBdr>
              <w:divsChild>
                <w:div w:id="1040126168">
                  <w:marLeft w:val="0"/>
                  <w:marRight w:val="0"/>
                  <w:marTop w:val="0"/>
                  <w:marBottom w:val="0"/>
                  <w:divBdr>
                    <w:top w:val="none" w:sz="0" w:space="0" w:color="auto"/>
                    <w:left w:val="none" w:sz="0" w:space="0" w:color="auto"/>
                    <w:bottom w:val="none" w:sz="0" w:space="0" w:color="auto"/>
                    <w:right w:val="none" w:sz="0" w:space="0" w:color="auto"/>
                  </w:divBdr>
                </w:div>
              </w:divsChild>
            </w:div>
            <w:div w:id="1420103215">
              <w:marLeft w:val="0"/>
              <w:marRight w:val="0"/>
              <w:marTop w:val="0"/>
              <w:marBottom w:val="0"/>
              <w:divBdr>
                <w:top w:val="none" w:sz="0" w:space="0" w:color="auto"/>
                <w:left w:val="none" w:sz="0" w:space="0" w:color="auto"/>
                <w:bottom w:val="none" w:sz="0" w:space="0" w:color="auto"/>
                <w:right w:val="none" w:sz="0" w:space="0" w:color="auto"/>
              </w:divBdr>
              <w:divsChild>
                <w:div w:id="502554186">
                  <w:marLeft w:val="0"/>
                  <w:marRight w:val="0"/>
                  <w:marTop w:val="0"/>
                  <w:marBottom w:val="0"/>
                  <w:divBdr>
                    <w:top w:val="none" w:sz="0" w:space="0" w:color="auto"/>
                    <w:left w:val="none" w:sz="0" w:space="0" w:color="auto"/>
                    <w:bottom w:val="none" w:sz="0" w:space="0" w:color="auto"/>
                    <w:right w:val="none" w:sz="0" w:space="0" w:color="auto"/>
                  </w:divBdr>
                  <w:divsChild>
                    <w:div w:id="1399942866">
                      <w:marLeft w:val="0"/>
                      <w:marRight w:val="0"/>
                      <w:marTop w:val="0"/>
                      <w:marBottom w:val="0"/>
                      <w:divBdr>
                        <w:top w:val="none" w:sz="0" w:space="0" w:color="auto"/>
                        <w:left w:val="none" w:sz="0" w:space="0" w:color="auto"/>
                        <w:bottom w:val="none" w:sz="0" w:space="0" w:color="auto"/>
                        <w:right w:val="none" w:sz="0" w:space="0" w:color="auto"/>
                      </w:divBdr>
                      <w:divsChild>
                        <w:div w:id="191765078">
                          <w:marLeft w:val="-105"/>
                          <w:marRight w:val="0"/>
                          <w:marTop w:val="0"/>
                          <w:marBottom w:val="0"/>
                          <w:divBdr>
                            <w:top w:val="none" w:sz="0" w:space="0" w:color="auto"/>
                            <w:left w:val="none" w:sz="0" w:space="0" w:color="auto"/>
                            <w:bottom w:val="none" w:sz="0" w:space="0" w:color="auto"/>
                            <w:right w:val="none" w:sz="0" w:space="0" w:color="auto"/>
                          </w:divBdr>
                          <w:divsChild>
                            <w:div w:id="27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32988">
      <w:bodyDiv w:val="1"/>
      <w:marLeft w:val="0"/>
      <w:marRight w:val="0"/>
      <w:marTop w:val="0"/>
      <w:marBottom w:val="0"/>
      <w:divBdr>
        <w:top w:val="none" w:sz="0" w:space="0" w:color="auto"/>
        <w:left w:val="none" w:sz="0" w:space="0" w:color="auto"/>
        <w:bottom w:val="none" w:sz="0" w:space="0" w:color="auto"/>
        <w:right w:val="none" w:sz="0" w:space="0" w:color="auto"/>
      </w:divBdr>
    </w:div>
    <w:div w:id="1978683679">
      <w:bodyDiv w:val="1"/>
      <w:marLeft w:val="0"/>
      <w:marRight w:val="0"/>
      <w:marTop w:val="0"/>
      <w:marBottom w:val="0"/>
      <w:divBdr>
        <w:top w:val="none" w:sz="0" w:space="0" w:color="auto"/>
        <w:left w:val="none" w:sz="0" w:space="0" w:color="auto"/>
        <w:bottom w:val="none" w:sz="0" w:space="0" w:color="auto"/>
        <w:right w:val="none" w:sz="0" w:space="0" w:color="auto"/>
      </w:divBdr>
    </w:div>
    <w:div w:id="2015254597">
      <w:bodyDiv w:val="1"/>
      <w:marLeft w:val="0"/>
      <w:marRight w:val="0"/>
      <w:marTop w:val="0"/>
      <w:marBottom w:val="0"/>
      <w:divBdr>
        <w:top w:val="none" w:sz="0" w:space="0" w:color="auto"/>
        <w:left w:val="none" w:sz="0" w:space="0" w:color="auto"/>
        <w:bottom w:val="none" w:sz="0" w:space="0" w:color="auto"/>
        <w:right w:val="none" w:sz="0" w:space="0" w:color="auto"/>
      </w:divBdr>
    </w:div>
    <w:div w:id="20560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6155</Words>
  <Characters>35090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slava_zayets@live.com</dc:creator>
  <cp:keywords/>
  <dc:description/>
  <cp:lastModifiedBy>slava_zayets@live.com</cp:lastModifiedBy>
  <cp:revision>19</cp:revision>
  <dcterms:created xsi:type="dcterms:W3CDTF">2015-12-27T15:04:00Z</dcterms:created>
  <dcterms:modified xsi:type="dcterms:W3CDTF">2016-01-31T14:20:00Z</dcterms:modified>
</cp:coreProperties>
</file>